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36527B" w:rsidP="00C84D84">
      <w:pPr>
        <w:pStyle w:val="BodyText"/>
        <w:rPr>
          <w:sz w:val="16"/>
          <w:szCs w:val="16"/>
          <w:highlight w:val="green"/>
        </w:rPr>
      </w:pPr>
    </w:p>
    <w:p w:rsidR="00026777" w:rsidRPr="009E4319" w:rsidP="00C84D84">
      <w:pPr>
        <w:pStyle w:val="BodyText"/>
        <w:rPr>
          <w:sz w:val="16"/>
          <w:szCs w:val="16"/>
        </w:rPr>
      </w:pPr>
      <w:r w:rsidRPr="000E33B6">
        <w:rPr>
          <w:sz w:val="16"/>
          <w:szCs w:val="16"/>
          <w:highlight w:val="green"/>
        </w:rPr>
        <w:t>[for Course Agenda]</w:t>
      </w:r>
    </w:p>
    <w:p w:rsidR="00AF2FE7" w:rsidP="00363843">
      <w:pPr>
        <w:rPr>
          <w:rFonts w:ascii="Arial" w:hAnsi="Arial" w:cs="Arial"/>
          <w:color w:val="645FAA" w:themeColor="accent3"/>
          <w:sz w:val="48"/>
        </w:rPr>
      </w:pPr>
      <w:r>
        <w:rPr>
          <w:rFonts w:ascii="Arial" w:hAnsi="Arial" w:cs="Arial"/>
          <w:noProof/>
          <w:color w:val="645FAA" w:themeColor="accent3"/>
          <w:sz w:val="48"/>
        </w:rPr>
        <w:t>39th Annual</w:t>
      </w:r>
      <w:r>
        <w:rPr>
          <w:rFonts w:ascii="Arial" w:hAnsi="Arial" w:cs="Arial"/>
          <w:color w:val="645FAA" w:themeColor="accent3"/>
          <w:sz w:val="48"/>
        </w:rPr>
        <w:t xml:space="preserve"> Kerlan-Jobe Alumni Research Conference</w:t>
      </w:r>
    </w:p>
    <w:p w:rsidR="00026777" w:rsidP="00363843">
      <w:pPr>
        <w:rPr>
          <w:rFonts w:ascii="Arial" w:hAnsi="Arial" w:cs="Arial"/>
          <w:sz w:val="36"/>
        </w:rPr>
      </w:pPr>
      <w:r>
        <w:rPr>
          <w:rFonts w:ascii="Arial" w:eastAsia="Arial" w:hAnsi="Arial" w:cs="Arial"/>
          <w:b/>
          <w:bCs/>
          <w:noProof/>
        </w:rPr>
        <w:pict>
          <v:shapetype id="_x0000_t202" coordsize="21600,21600" o:spt="202" path="m,l,21600r21600,l21600,xe">
            <v:stroke joinstyle="miter"/>
            <v:path gradientshapeok="t" o:connecttype="rect"/>
          </v:shapetype>
          <v:shape id="Text Box 2" o:spid="_x0000_s1025" type="#_x0000_t202" style="height:120.2pt;margin-left:0;margin-top:32.25pt;mso-height-percent:0;mso-height-relative:margin;mso-position-horizontal:center;mso-position-horizontal-relative:page;mso-width-percent:0;mso-width-relative:margin;mso-wrap-distance-bottom:3.6pt;mso-wrap-distance-left:9pt;mso-wrap-distance-right:9pt;mso-wrap-distance-top:3.6pt;mso-wrap-style:square;position:absolute;v-text-anchor:top;visibility:visible;width:507.75pt;z-index:251658240" fillcolor="#f2f2f2">
            <v:textbox>
              <w:txbxContent>
                <w:p w:rsidR="00026777" w:rsidP="00026777">
                  <w:pPr>
                    <w:tabs>
                      <w:tab w:val="left" w:pos="1080"/>
                    </w:tabs>
                    <w:spacing w:before="120"/>
                    <w:ind w:left="0"/>
                    <w:jc w:val="center"/>
                    <w:rPr>
                      <w:rFonts w:ascii="Arial" w:hAnsi="Arial" w:cs="Arial"/>
                      <w:b/>
                      <w:bCs/>
                      <w:color w:val="000000"/>
                      <w:sz w:val="24"/>
                      <w:szCs w:val="24"/>
                    </w:rPr>
                  </w:pPr>
                  <w:r w:rsidRPr="00FB688F">
                    <w:rPr>
                      <w:rFonts w:ascii="Arial" w:hAnsi="Arial" w:cs="Arial"/>
                      <w:b/>
                      <w:bCs/>
                      <w:color w:val="000000"/>
                      <w:sz w:val="24"/>
                      <w:szCs w:val="24"/>
                    </w:rPr>
                    <w:t>Course Materials and CME Credit</w:t>
                  </w:r>
                </w:p>
                <w:p w:rsidR="00026777" w:rsidRPr="00F82CA7" w:rsidP="00026777">
                  <w:pPr>
                    <w:pStyle w:val="ListParagraph"/>
                    <w:numPr>
                      <w:ilvl w:val="0"/>
                      <w:numId w:val="2"/>
                    </w:numPr>
                    <w:tabs>
                      <w:tab w:val="left" w:pos="1080"/>
                    </w:tabs>
                    <w:spacing w:before="120"/>
                    <w:rPr>
                      <w:rFonts w:ascii="Arial" w:hAnsi="Arial" w:cs="Arial"/>
                      <w:color w:val="000000"/>
                      <w:sz w:val="22"/>
                      <w:szCs w:val="22"/>
                    </w:rPr>
                  </w:pPr>
                  <w:r w:rsidRPr="00F82CA7">
                    <w:rPr>
                      <w:rFonts w:ascii="Arial" w:hAnsi="Arial" w:cs="Arial"/>
                      <w:color w:val="000000"/>
                      <w:sz w:val="22"/>
                      <w:szCs w:val="22"/>
                    </w:rPr>
                    <w:t>To access the activity agenda and course materials in our CME Portal (</w:t>
                  </w:r>
                  <w:r>
                    <w:fldChar w:fldCharType="begin"/>
                  </w:r>
                  <w:r>
                    <w:instrText xml:space="preserve"> HYPERLINK "\\\\mefp1\\cme doc\\CME Activities_2023\\2023-08 Southern California Pediatric Gut Club\\EDUCATIONAL NEEDS &amp; PLANNING\\cedars.cloud-cme.com" </w:instrText>
                  </w:r>
                  <w:r>
                    <w:fldChar w:fldCharType="separate"/>
                  </w:r>
                  <w:r w:rsidRPr="00F82CA7">
                    <w:rPr>
                      <w:rStyle w:val="Hyperlink"/>
                      <w:rFonts w:ascii="Arial" w:hAnsi="Arial" w:cs="Arial"/>
                      <w:sz w:val="22"/>
                      <w:szCs w:val="22"/>
                    </w:rPr>
                    <w:t>cedars.cloud-cme.com</w:t>
                  </w:r>
                  <w:r>
                    <w:fldChar w:fldCharType="end"/>
                  </w:r>
                  <w:r w:rsidRPr="00F82CA7">
                    <w:rPr>
                      <w:rFonts w:ascii="Arial" w:hAnsi="Arial" w:cs="Arial"/>
                      <w:color w:val="000000"/>
                      <w:sz w:val="22"/>
                      <w:szCs w:val="22"/>
                    </w:rPr>
                    <w:t>), please follow log-in instructions sent via email.</w:t>
                  </w:r>
                </w:p>
                <w:p w:rsidR="00026777" w:rsidRPr="00F82CA7" w:rsidP="00026777">
                  <w:pPr>
                    <w:pStyle w:val="ListParagraph"/>
                    <w:numPr>
                      <w:ilvl w:val="0"/>
                      <w:numId w:val="2"/>
                    </w:numPr>
                    <w:tabs>
                      <w:tab w:val="left" w:pos="1080"/>
                    </w:tabs>
                    <w:spacing w:before="60"/>
                    <w:contextualSpacing w:val="0"/>
                    <w:rPr>
                      <w:rFonts w:ascii="Arial" w:hAnsi="Arial" w:cs="Arial"/>
                      <w:color w:val="000000"/>
                      <w:sz w:val="22"/>
                      <w:szCs w:val="22"/>
                    </w:rPr>
                  </w:pPr>
                  <w:r w:rsidRPr="00F82CA7">
                    <w:rPr>
                      <w:rFonts w:ascii="Arial" w:hAnsi="Arial" w:cs="Arial"/>
                      <w:color w:val="000000"/>
                      <w:sz w:val="22"/>
                      <w:szCs w:val="22"/>
                    </w:rPr>
                    <w:t xml:space="preserve">A post-meeting email will be sent with instructions on how to access the evaluation and claim your CME. The evaluation/credit claim </w:t>
                  </w:r>
                  <w:r w:rsidRPr="00026777">
                    <w:rPr>
                      <w:rFonts w:ascii="Arial" w:hAnsi="Arial" w:cs="Arial"/>
                      <w:color w:val="000000"/>
                      <w:sz w:val="22"/>
                      <w:szCs w:val="22"/>
                      <w:u w:val="single"/>
                    </w:rPr>
                    <w:t>must be completed within 30 days</w:t>
                  </w:r>
                  <w:r w:rsidRPr="00F82CA7">
                    <w:rPr>
                      <w:rFonts w:ascii="Arial" w:hAnsi="Arial" w:cs="Arial"/>
                      <w:color w:val="000000"/>
                      <w:sz w:val="22"/>
                      <w:szCs w:val="22"/>
                    </w:rPr>
                    <w:t xml:space="preserve"> of the activity.</w:t>
                  </w:r>
                </w:p>
                <w:p w:rsidR="00026777" w:rsidRPr="00F82CA7" w:rsidP="00026777">
                  <w:pPr>
                    <w:pStyle w:val="ListParagraph"/>
                    <w:numPr>
                      <w:ilvl w:val="0"/>
                      <w:numId w:val="2"/>
                    </w:numPr>
                    <w:tabs>
                      <w:tab w:val="left" w:pos="1080"/>
                    </w:tabs>
                    <w:spacing w:before="60"/>
                    <w:contextualSpacing w:val="0"/>
                    <w:rPr>
                      <w:rFonts w:ascii="Arial" w:hAnsi="Arial" w:cs="Arial"/>
                      <w:color w:val="000000"/>
                      <w:sz w:val="22"/>
                      <w:szCs w:val="22"/>
                    </w:rPr>
                  </w:pPr>
                  <w:r w:rsidRPr="00F82CA7">
                    <w:rPr>
                      <w:rFonts w:ascii="Arial" w:hAnsi="Arial" w:cs="Arial"/>
                      <w:color w:val="000000"/>
                      <w:sz w:val="22"/>
                      <w:szCs w:val="22"/>
                    </w:rPr>
                    <w:t xml:space="preserve">For any questions, please email </w:t>
                  </w:r>
                  <w:r>
                    <w:fldChar w:fldCharType="begin"/>
                  </w:r>
                  <w:r>
                    <w:instrText xml:space="preserve"> HYPERLINK "mailto:cme@cshs.org" </w:instrText>
                  </w:r>
                  <w:r>
                    <w:fldChar w:fldCharType="separate"/>
                  </w:r>
                  <w:r w:rsidRPr="00F82CA7">
                    <w:rPr>
                      <w:rStyle w:val="Hyperlink"/>
                      <w:rFonts w:ascii="Arial" w:hAnsi="Arial" w:cs="Arial"/>
                      <w:sz w:val="22"/>
                      <w:szCs w:val="22"/>
                    </w:rPr>
                    <w:t>cme@cshs.org</w:t>
                  </w:r>
                  <w:r>
                    <w:fldChar w:fldCharType="end"/>
                  </w:r>
                  <w:r w:rsidRPr="00F82CA7">
                    <w:rPr>
                      <w:rFonts w:ascii="Arial" w:hAnsi="Arial" w:cs="Arial"/>
                      <w:color w:val="000000"/>
                      <w:sz w:val="22"/>
                      <w:szCs w:val="22"/>
                    </w:rPr>
                    <w:t xml:space="preserve">. </w:t>
                  </w:r>
                </w:p>
                <w:p w:rsidR="00026777" w:rsidP="00026777"/>
              </w:txbxContent>
            </v:textbox>
            <w10:wrap type="square"/>
          </v:shape>
        </w:pict>
      </w:r>
    </w:p>
    <w:p w:rsidR="00026777" w:rsidP="00D606C1">
      <w:pPr>
        <w:pStyle w:val="Heading3"/>
        <w:ind w:left="0"/>
        <w:rPr>
          <w:sz w:val="20"/>
          <w:szCs w:val="20"/>
        </w:rPr>
      </w:pPr>
    </w:p>
    <w:p w:rsidR="009C2651" w:rsidRPr="00EC77D0" w:rsidP="00D53FD1">
      <w:pPr>
        <w:pStyle w:val="Heading3"/>
        <w:ind w:left="90"/>
        <w:rPr>
          <w:sz w:val="20"/>
          <w:szCs w:val="20"/>
        </w:rPr>
      </w:pPr>
      <w:r w:rsidRPr="00EC77D0">
        <w:rPr>
          <w:sz w:val="20"/>
          <w:szCs w:val="20"/>
        </w:rPr>
        <w:t>POLICY ON DISCLOSURE</w:t>
      </w:r>
      <w:r w:rsidRPr="00EC77D0" w:rsidR="00112534">
        <w:rPr>
          <w:sz w:val="20"/>
          <w:szCs w:val="20"/>
        </w:rPr>
        <w:t>:</w:t>
      </w:r>
    </w:p>
    <w:p w:rsidR="00186A5C" w:rsidP="009C2651">
      <w:pPr>
        <w:rPr>
          <w:rFonts w:ascii="Arial" w:eastAsia="Times New Roman" w:hAnsi="Arial" w:cs="Arial"/>
          <w:color w:val="000000"/>
        </w:rPr>
      </w:pPr>
      <w:r w:rsidRPr="00EC77D0">
        <w:rPr>
          <w:rFonts w:ascii="Arial" w:eastAsia="Times New Roman" w:hAnsi="Arial" w:cs="Arial"/>
          <w:color w:val="000000"/>
        </w:rPr>
        <w:t>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The following was reported.  All relevant conflicts of interest have been mitigated prior to the commencement of the activity.</w:t>
      </w:r>
    </w:p>
    <w:p w:rsidR="001D5345" w:rsidP="009C2651">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George (Rick) F Hatch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Etan P Sugarman,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Consultant-Arcuro Medical, LTD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Clinton J. Soppe,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Banffy,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Consultant-Smith and Nephew|Royalties or Patent Beneficiary-Stryker|Consultant-Vericel|Consultant-Arthrex - 10/01/2024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P Bradley,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Wiemi Douoguih,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Consultant-Arthrex |Consultant-New Clip - 06/17/2025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M. Ladnier, PT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Bowman,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Melodie Metzger,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PrincipalNamedInvestigator-Conmed|PrincipalNamedInvestigator-Arthrex|PrincipalNamedInvestigator-ATEC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Carlos Uquillas,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R Maldonado,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Diana Valladares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Ashley Roy,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Teruhisa Mihata,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Reza Jazayeri,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StockPrivate-XR Science Organization - 03/10/2025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Avinesh Agarwalla,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Jim C Hsu,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PrincipalNamedInvestigator-Arthrex, Inc.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Orr Limpisvasti,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Dustin Buller,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Bryson Kemler,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Siow,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N. Blanda,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Jayson Y Lian,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Torre Soderlund,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- 06/24/2025</w:t>
            </w:r>
          </w:p>
        </w:tc>
      </w:tr>
    </w:tbl>
    <w:p w:rsidR="00B27D1A" w:rsidRPr="007D41E7">
      <w:pPr>
        <w:bidi w:val="0"/>
        <w:spacing w:after="280" w:afterAutospacing="1"/>
        <w:rPr>
          <w:rFonts w:ascii="Arial" w:hAnsi="Arial" w:cs="Arial"/>
        </w:rPr>
      </w:pPr>
    </w:p>
    <w:p w:rsidR="00F33042" w:rsidRPr="0047442A" w:rsidP="00F33042">
      <w:pPr>
        <w:pStyle w:val="Heading3"/>
        <w:ind w:left="90"/>
        <w:rPr>
          <w:sz w:val="20"/>
          <w:szCs w:val="20"/>
        </w:rPr>
      </w:pPr>
      <w:r>
        <w:rPr>
          <w:sz w:val="20"/>
          <w:szCs w:val="20"/>
        </w:rPr>
        <w:t xml:space="preserve">JOINT </w:t>
      </w:r>
      <w:r w:rsidRPr="0047442A">
        <w:rPr>
          <w:sz w:val="20"/>
          <w:szCs w:val="20"/>
        </w:rPr>
        <w:t xml:space="preserve">ACCREDITATION STATEMENT: </w:t>
      </w:r>
    </w:p>
    <w:p w:rsidR="00F33042" w:rsidRPr="007D41E7" w:rsidP="00D235F3">
      <w:pPr>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sidR="00944EBC">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w:instrText>
      </w:r>
      <w:r w:rsidRPr="00067753" w:rsidR="00103D8A">
        <w:rPr>
          <w:rFonts w:ascii="Arial" w:eastAsia="Times New Roman" w:hAnsi="Arial" w:cs="Arial"/>
          <w:color w:val="000000"/>
        </w:rPr>
        <w:instrTex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eastAsia="Times New Roman" w:hAnsi="Arial" w:cs="Arial"/>
          <w:color w:val="000000"/>
        </w:rPr>
        <w:instrText>"</w:instrText>
      </w:r>
      <w:r w:rsidRPr="00067753">
        <w:rPr>
          <w:rFonts w:ascii="Arial" w:hAnsi="Arial" w:cs="Arial"/>
          <w:b/>
        </w:rPr>
        <w:instrText xml:space="preserve"> </w:instrText>
      </w:r>
      <w:r w:rsidRPr="00067753">
        <w:rPr>
          <w:rFonts w:ascii="Arial" w:hAnsi="Arial" w:cs="Arial"/>
          <w:b/>
        </w:rPr>
        <w:fldChar w:fldCharType="separate"/>
      </w:r>
      <w:r w:rsidRPr="00067753" w:rsidR="00103D8A">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103D8A" w:rsidRPr="00ED45CC" w:rsidP="00067753">
      <w:pPr>
        <w:ind w:left="0"/>
        <w:rPr>
          <w:rFonts w:ascii="Arial" w:eastAsia="Times New Roman" w:hAnsi="Arial" w:cs="Arial"/>
          <w:color w:val="000000"/>
          <w:sz w:val="12"/>
          <w:szCs w:val="12"/>
        </w:rPr>
      </w:pPr>
    </w:p>
    <w:p w:rsidR="00F44CA9" w:rsidP="006E5111">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CD7954" w:rsidRPr="00456D89" w:rsidP="00F44CA9">
      <w:pPr>
        <w:rPr>
          <w:rFonts w:ascii="Arial" w:eastAsia="Times New Roman" w:hAnsi="Arial" w:cs="Arial"/>
          <w:i/>
          <w:iCs/>
          <w:color w:val="000000"/>
        </w:rPr>
      </w:pPr>
      <w:r w:rsidRPr="00456D89">
        <w:rPr>
          <w:rFonts w:ascii="Arial" w:eastAsia="Times New Roman" w:hAnsi="Arial" w:cs="Arial"/>
          <w:i/>
          <w:iCs/>
          <w:color w:val="000000"/>
        </w:rPr>
        <w:t>To ensure the Cedars-Sinai CME Office is able to accurately report your CE, MOC points and other credit types when offered</w:t>
      </w:r>
      <w:r w:rsidRPr="00456D89" w:rsidR="00F44CA9">
        <w:rPr>
          <w:rFonts w:ascii="Arial" w:eastAsia="Times New Roman" w:hAnsi="Arial" w:cs="Arial"/>
          <w:i/>
          <w:iCs/>
          <w:color w:val="000000"/>
        </w:rPr>
        <w:t>,</w:t>
      </w:r>
      <w:r w:rsidRPr="00456D89">
        <w:rPr>
          <w:rFonts w:ascii="Arial" w:eastAsia="Times New Roman" w:hAnsi="Arial" w:cs="Arial"/>
          <w:i/>
          <w:iCs/>
          <w:color w:val="000000"/>
        </w:rPr>
        <w:t xml:space="preserve">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CD7954" w:rsidP="00F44CA9">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F33042" w:rsidRPr="00895180" w:rsidP="00895180">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F33042" w:rsidRPr="00A80F9F" w:rsidP="009769D1">
      <w:pPr>
        <w:keepNext/>
        <w:ind w:left="450"/>
        <w:rPr>
          <w:rFonts w:ascii="Arial" w:hAnsi="Arial" w:cs="Arial"/>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p>
    <w:p w:rsidR="00F33042" w:rsidRPr="007A0FD8" w:rsidP="009769D1">
      <w:pPr>
        <w:ind w:left="450"/>
        <w:rPr>
          <w:rFonts w:ascii="Arial" w:hAnsi="Arial" w:cs="Arial"/>
          <w:b/>
        </w:rPr>
      </w:pPr>
      <w:r w:rsidRPr="00A80F9F">
        <w:rPr>
          <w:rFonts w:ascii="Arial" w:hAnsi="Arial" w:cs="Arial"/>
        </w:rPr>
        <w:instrText xml:space="preserve"> = 1 </w:instrText>
      </w:r>
      <w:r w:rsidRPr="00A80F9F">
        <w:rPr>
          <w:rFonts w:ascii="Arial" w:hAnsi="Arial" w:cs="Arial"/>
          <w:b/>
        </w:rPr>
        <w:instrText>"</w:instrText>
      </w: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w:instrText>
      </w:r>
      <w:bookmarkStart w:id="0" w:name="_Hlk159851792"/>
      <w:r w:rsidRPr="007D41E7">
        <w:rPr>
          <w:rFonts w:ascii="Arial" w:eastAsia="Times New Roman" w:hAnsi="Arial" w:cs="Arial"/>
          <w:color w:val="000000"/>
        </w:rPr>
        <w:instrText xml:space="preserve">maximum of </w:instrText>
      </w:r>
      <w:r>
        <w:rPr>
          <w:rFonts w:ascii="Arial" w:hAnsi="Arial" w:cs="Arial"/>
          <w:b/>
          <w:noProof/>
        </w:rPr>
        <w:instrText>7.00</w:instrText>
      </w:r>
      <w:bookmarkEnd w:id="0"/>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Pr>
          <w:rFonts w:ascii="Arial" w:hAnsi="Arial" w:cs="Arial"/>
        </w:rPr>
        <w:instrText xml:space="preserve">  </w:instrText>
      </w:r>
      <w:r w:rsidRPr="00A80F9F">
        <w:rPr>
          <w:rFonts w:ascii="Arial" w:hAnsi="Arial" w:cs="Arial"/>
        </w:rPr>
        <w:instrText>" "</w:instrText>
      </w:r>
      <w:r>
        <w:rPr>
          <w:rFonts w:ascii="Arial" w:hAnsi="Arial" w:cs="Arial"/>
          <w:b/>
        </w:rPr>
        <w:instrText>AMA PRA Category 1 Credit for Physicians and Others</w:instrText>
      </w:r>
      <w:r w:rsidRPr="00A80F9F">
        <w:rPr>
          <w:rFonts w:ascii="Arial" w:hAnsi="Arial" w:cs="Arial"/>
          <w:b/>
        </w:rPr>
        <w:instrText xml:space="preserve">: </w:instrText>
      </w:r>
      <w:r w:rsidRPr="007817AF">
        <w:rPr>
          <w:rFonts w:ascii="Arial" w:hAnsi="Arial" w:cs="Arial"/>
          <w:bCs/>
        </w:rPr>
        <w:instrText xml:space="preserve">This activity is not approved for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w:instrText>
      </w:r>
      <w:r w:rsidRPr="00A80F9F">
        <w:rPr>
          <w:rFonts w:ascii="Arial" w:hAnsi="Arial" w:cs="Arial"/>
        </w:rPr>
        <w:instrText>"</w:instrText>
      </w:r>
      <w:r w:rsidRPr="00A80F9F">
        <w:rPr>
          <w:rFonts w:ascii="Arial" w:hAnsi="Arial" w:cs="Arial"/>
        </w:rPr>
        <w:fldChar w:fldCharType="separate"/>
      </w: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w:t>
      </w:r>
      <w:r w:rsidRPr="007D41E7">
        <w:rPr>
          <w:rFonts w:ascii="Arial" w:eastAsia="Times New Roman" w:hAnsi="Arial" w:cs="Arial"/>
          <w:color w:val="000000"/>
        </w:rPr>
        <w:t xml:space="preserve">maximum of </w:t>
      </w:r>
      <w:r>
        <w:rPr>
          <w:rFonts w:ascii="Arial" w:hAnsi="Arial" w:cs="Arial"/>
          <w:b/>
          <w:noProof/>
        </w:rPr>
        <w:t>7.00</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Pr>
          <w:rFonts w:ascii="Arial" w:hAnsi="Arial" w:cs="Arial"/>
        </w:rPr>
        <w:t xml:space="preserve">  </w:t>
      </w:r>
      <w:r w:rsidRPr="00A80F9F">
        <w:rPr>
          <w:rFonts w:ascii="Arial" w:hAnsi="Arial" w:cs="Arial"/>
        </w:rPr>
        <w:fldChar w:fldCharType="end"/>
      </w:r>
    </w:p>
    <w:p w:rsidR="00F33042" w:rsidRPr="00A80F9F" w:rsidP="009769D1">
      <w:pPr>
        <w:keepNext/>
        <w:ind w:left="450"/>
        <w:rPr>
          <w:rFonts w:ascii="Arial" w:hAnsi="Arial" w:cs="Arial"/>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w:instrText>
      </w:r>
    </w:p>
    <w:p w:rsidR="00F33042" w:rsidP="009769D1">
      <w:pPr>
        <w:keepNext/>
        <w:ind w:left="450"/>
        <w:rPr>
          <w:rFonts w:ascii="Arial" w:hAnsi="Arial" w:cs="Arial"/>
        </w:rPr>
      </w:pPr>
      <w:r w:rsidRPr="00A80F9F">
        <w:rPr>
          <w:rFonts w:ascii="Arial" w:hAnsi="Arial" w:cs="Arial"/>
        </w:rPr>
        <w:instrText xml:space="preserve"> = 1 </w:instrText>
      </w:r>
      <w:r w:rsidRPr="00A80F9F">
        <w:rPr>
          <w:rFonts w:ascii="Arial" w:hAnsi="Arial" w:cs="Arial"/>
          <w:b/>
        </w:rPr>
        <w:instrText>"</w:instrText>
      </w:r>
      <w:r>
        <w:rPr>
          <w:rFonts w:ascii="Arial" w:hAnsi="Arial" w:cs="Arial"/>
          <w:b/>
        </w:rPr>
        <w:instrText xml:space="preserve">ANCC Credit for </w:instrText>
      </w:r>
      <w:r w:rsidRPr="00A80F9F">
        <w:rPr>
          <w:rFonts w:ascii="Arial" w:hAnsi="Arial" w:cs="Arial"/>
          <w:b/>
        </w:rPr>
        <w:instrText xml:space="preserve">Nurses: </w:instrText>
      </w:r>
      <w:r w:rsidRPr="00A80F9F">
        <w:rPr>
          <w:rFonts w:ascii="Arial" w:hAnsi="Arial" w:cs="Arial"/>
        </w:rPr>
        <w:instrText xml:space="preserve">This activity is </w:instrText>
      </w:r>
      <w:r>
        <w:rPr>
          <w:rFonts w:ascii="Arial" w:hAnsi="Arial" w:cs="Arial"/>
        </w:rPr>
        <w:instrText xml:space="preserve">approved </w:instrText>
      </w:r>
      <w:r w:rsidRPr="00A80F9F">
        <w:rPr>
          <w:rFonts w:ascii="Arial" w:hAnsi="Arial" w:cs="Arial"/>
        </w:rPr>
        <w:instrText xml:space="preserve">for </w:instrText>
      </w:r>
      <w:r w:rsidRPr="00A80F9F">
        <w:rPr>
          <w:rFonts w:ascii="Arial" w:hAnsi="Arial" w:cs="Arial"/>
          <w:b/>
        </w:rPr>
        <w:fldChar w:fldCharType="begin"/>
      </w:r>
      <w:r w:rsidRPr="00A80F9F">
        <w:rPr>
          <w:rFonts w:ascii="Arial" w:hAnsi="Arial" w:cs="Arial"/>
          <w:b/>
        </w:rPr>
        <w:instrText xml:space="preserve"> MERGEFIELD CMEHours \* MERGEFORMAT </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4637A4">
        <w:rPr>
          <w:rFonts w:ascii="Arial" w:hAnsi="Arial" w:cs="Arial"/>
          <w:bCs/>
        </w:rPr>
        <w:instrText xml:space="preserve">ANCC </w:instrText>
      </w:r>
      <w:r w:rsidRPr="00A80F9F">
        <w:rPr>
          <w:rFonts w:ascii="Arial" w:hAnsi="Arial" w:cs="Arial"/>
        </w:rPr>
        <w:instrText>contact hours." "</w:instrText>
      </w:r>
      <w:r>
        <w:rPr>
          <w:rFonts w:ascii="Arial" w:hAnsi="Arial" w:cs="Arial"/>
          <w:b/>
        </w:rPr>
        <w:instrText>ANCC Credit for N</w:instrText>
      </w:r>
      <w:r w:rsidRPr="00A80F9F">
        <w:rPr>
          <w:rFonts w:ascii="Arial" w:hAnsi="Arial" w:cs="Arial"/>
          <w:b/>
        </w:rPr>
        <w:instrText xml:space="preserve">urses: </w:instrText>
      </w:r>
      <w:r w:rsidRPr="007966DA">
        <w:rPr>
          <w:rFonts w:ascii="Arial" w:hAnsi="Arial" w:cs="Arial"/>
          <w:bCs/>
        </w:rPr>
        <w:instrText>This activity does not offer ANCC contact hours</w:instrText>
      </w:r>
      <w:r>
        <w:rPr>
          <w:rFonts w:ascii="Arial" w:hAnsi="Arial" w:cs="Arial"/>
          <w:bCs/>
        </w:rPr>
        <w:instrText>.</w:instrText>
      </w:r>
      <w:r w:rsidRPr="00A80F9F">
        <w:rPr>
          <w:rFonts w:ascii="Arial" w:hAnsi="Arial" w:cs="Arial"/>
        </w:rPr>
        <w:instrText>"</w:instrText>
      </w:r>
      <w:r w:rsidRPr="00A80F9F">
        <w:rPr>
          <w:rFonts w:ascii="Arial" w:hAnsi="Arial" w:cs="Arial"/>
        </w:rPr>
        <w:fldChar w:fldCharType="separate"/>
      </w:r>
      <w:r>
        <w:rPr>
          <w:rFonts w:ascii="Arial" w:hAnsi="Arial" w:cs="Arial"/>
          <w:b/>
        </w:rPr>
        <w:t>ANCC Credit for N</w:t>
      </w:r>
      <w:r w:rsidRPr="00A80F9F">
        <w:rPr>
          <w:rFonts w:ascii="Arial" w:hAnsi="Arial" w:cs="Arial"/>
          <w:b/>
        </w:rPr>
        <w:t xml:space="preserve">urses: </w:t>
      </w:r>
      <w:r w:rsidRPr="007966DA">
        <w:rPr>
          <w:rFonts w:ascii="Arial" w:hAnsi="Arial" w:cs="Arial"/>
          <w:bCs/>
        </w:rPr>
        <w:t>This activity does not offer ANCC contact hours</w:t>
      </w:r>
      <w:r>
        <w:rPr>
          <w:rFonts w:ascii="Arial" w:hAnsi="Arial" w:cs="Arial"/>
          <w:bCs/>
        </w:rPr>
        <w:t>.</w:t>
      </w:r>
      <w:r w:rsidRPr="00A80F9F">
        <w:rPr>
          <w:rFonts w:ascii="Arial" w:hAnsi="Arial" w:cs="Arial"/>
        </w:rPr>
        <w:fldChar w:fldCharType="end"/>
      </w:r>
    </w:p>
    <w:p w:rsidR="00C576A8" w:rsidRPr="00A80F9F" w:rsidP="00C576A8">
      <w:pPr>
        <w:keepNext/>
        <w:ind w:left="450"/>
        <w:rPr>
          <w:rFonts w:ascii="Arial" w:hAnsi="Arial" w:cs="Arial"/>
        </w:rPr>
      </w:pPr>
      <w:r>
        <w:rPr>
          <w:rFonts w:ascii="Arial" w:hAnsi="Arial" w:cs="Arial"/>
          <w:b/>
        </w:rPr>
        <w:t xml:space="preserve">ACPE Credit for </w:t>
      </w:r>
      <w:r w:rsidRPr="00A80F9F">
        <w:rPr>
          <w:rFonts w:ascii="Arial" w:hAnsi="Arial" w:cs="Arial"/>
          <w:b/>
        </w:rPr>
        <w:t>Pharmac</w:t>
      </w:r>
      <w:r>
        <w:rPr>
          <w:rFonts w:ascii="Arial" w:hAnsi="Arial" w:cs="Arial"/>
          <w:b/>
        </w:rPr>
        <w:t>y</w:t>
      </w:r>
      <w:r w:rsidRPr="00A80F9F">
        <w:rPr>
          <w:rFonts w:ascii="Arial" w:hAnsi="Arial" w:cs="Arial"/>
          <w:b/>
        </w:rPr>
        <w:t>:</w:t>
      </w:r>
      <w:r w:rsidRPr="00052679">
        <w:rPr>
          <w:rFonts w:ascii="Arial" w:hAnsi="Arial" w:cs="Arial"/>
          <w:bCs/>
        </w:rPr>
        <w:t xml:space="preserve"> </w:t>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w:instrText>
      </w:r>
    </w:p>
    <w:p w:rsidR="00C576A8" w:rsidRPr="00052679" w:rsidP="00C576A8">
      <w:pPr>
        <w:keepNext/>
        <w:ind w:left="450"/>
        <w:rPr>
          <w:rFonts w:ascii="Arial" w:hAnsi="Arial" w:cs="Arial"/>
        </w:rPr>
      </w:pPr>
      <w:r w:rsidRPr="00A80F9F">
        <w:rPr>
          <w:rFonts w:ascii="Arial" w:hAnsi="Arial" w:cs="Arial"/>
        </w:rPr>
        <w:instrText xml:space="preserve"> = 1 " This activity is approved for </w:instrText>
      </w:r>
      <w:r w:rsidRPr="00A80F9F">
        <w:rPr>
          <w:rFonts w:ascii="Arial" w:hAnsi="Arial" w:cs="Arial"/>
          <w:b/>
        </w:rPr>
        <w:fldChar w:fldCharType="begin"/>
      </w:r>
      <w:r w:rsidRPr="00A80F9F">
        <w:rPr>
          <w:rFonts w:ascii="Arial" w:hAnsi="Arial" w:cs="Arial"/>
          <w:b/>
        </w:rPr>
        <w:instrText xml:space="preserve"> MERGEFIELD CMEHours \* MERGEFORMAT </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C752EA">
        <w:rPr>
          <w:rFonts w:ascii="Arial" w:hAnsi="Arial" w:cs="Arial"/>
          <w:bCs/>
        </w:rPr>
        <w:instrText>ACPE c</w:instrText>
      </w:r>
      <w:r>
        <w:rPr>
          <w:rFonts w:ascii="Arial" w:hAnsi="Arial" w:cs="Arial"/>
        </w:rPr>
        <w:instrText xml:space="preserve">redit(s). NABPePID# must be completed in CME Portal user Profile to report. </w:instrText>
      </w:r>
      <w:r w:rsidRPr="00052679">
        <w:rPr>
          <w:rFonts w:ascii="Arial" w:hAnsi="Arial" w:cs="Arial"/>
        </w:rPr>
        <w:instrText>UAN Number</w:instrText>
      </w:r>
      <w:r>
        <w:rPr>
          <w:rFonts w:ascii="Arial" w:hAnsi="Arial" w:cs="Arial"/>
        </w:rPr>
        <w:instrText>(s)</w:instrText>
      </w:r>
      <w:r w:rsidRPr="00052679">
        <w:rPr>
          <w:rFonts w:ascii="Arial" w:hAnsi="Arial" w:cs="Arial"/>
        </w:rPr>
        <w:instrText xml:space="preserve">: </w:instrText>
      </w:r>
      <w:r w:rsidRPr="00052679">
        <w:rPr>
          <w:rFonts w:ascii="Arial" w:hAnsi="Arial" w:cs="Arial"/>
        </w:rPr>
        <w:fldChar w:fldCharType="begin"/>
      </w:r>
      <w:r w:rsidRPr="00052679">
        <w:rPr>
          <w:rFonts w:ascii="Arial" w:hAnsi="Arial" w:cs="Arial"/>
        </w:rPr>
        <w:instrText xml:space="preserve"> MERGEFIELD UAN \* MERGEFORMAT </w:instrText>
      </w:r>
      <w:r w:rsidRPr="00052679">
        <w:rPr>
          <w:rFonts w:ascii="Arial" w:hAnsi="Arial" w:cs="Arial"/>
        </w:rPr>
        <w:fldChar w:fldCharType="separate"/>
      </w:r>
      <w:r w:rsidRPr="00052679">
        <w:rPr>
          <w:rFonts w:ascii="Arial" w:hAnsi="Arial" w:cs="Arial"/>
        </w:rPr>
        <w:instrText>«UAN»</w:instrText>
      </w:r>
      <w:r w:rsidRPr="00052679">
        <w:rPr>
          <w:rFonts w:ascii="Arial" w:hAnsi="Arial" w:cs="Arial"/>
        </w:rPr>
        <w:fldChar w:fldCharType="end"/>
      </w:r>
      <w:r w:rsidRPr="00052679">
        <w:rPr>
          <w:rFonts w:ascii="Arial" w:hAnsi="Arial" w:cs="Arial"/>
        </w:rPr>
        <w:instrText>"</w:instrText>
      </w:r>
      <w:r w:rsidRPr="00A80F9F">
        <w:rPr>
          <w:rFonts w:ascii="Arial" w:hAnsi="Arial" w:cs="Arial"/>
        </w:rPr>
        <w:instrText xml:space="preserve"> "</w:instrText>
      </w:r>
      <w:r w:rsidRPr="00A259E0">
        <w:rPr>
          <w:rFonts w:ascii="Arial" w:hAnsi="Arial" w:cs="Arial"/>
          <w:bCs/>
        </w:rPr>
        <w:instrText xml:space="preserve">This activity does not provide ACPE </w:instrText>
      </w:r>
      <w:r>
        <w:rPr>
          <w:rFonts w:ascii="Arial" w:hAnsi="Arial" w:cs="Arial"/>
          <w:bCs/>
        </w:rPr>
        <w:instrText>credits for pharmacists or pharmacy technicians.</w:instrText>
      </w:r>
      <w:r w:rsidRPr="00A80F9F">
        <w:rPr>
          <w:rFonts w:ascii="Arial" w:hAnsi="Arial" w:cs="Arial"/>
        </w:rPr>
        <w:instrText>"</w:instrText>
      </w:r>
      <w:r w:rsidRPr="00A80F9F">
        <w:rPr>
          <w:rFonts w:ascii="Arial" w:hAnsi="Arial" w:cs="Arial"/>
        </w:rPr>
        <w:fldChar w:fldCharType="separate"/>
      </w:r>
      <w:r w:rsidRPr="00A259E0">
        <w:rPr>
          <w:rFonts w:ascii="Arial" w:hAnsi="Arial" w:cs="Arial"/>
          <w:bCs/>
        </w:rPr>
        <w:t xml:space="preserve">This activity does not provide ACPE </w:t>
      </w:r>
      <w:r>
        <w:rPr>
          <w:rFonts w:ascii="Arial" w:hAnsi="Arial" w:cs="Arial"/>
          <w:bCs/>
        </w:rPr>
        <w:t>credits for pharmacists or pharmacy technicians.</w:t>
      </w:r>
      <w:r w:rsidRPr="00A80F9F">
        <w:rPr>
          <w:rFonts w:ascii="Arial" w:hAnsi="Arial" w:cs="Arial"/>
        </w:rPr>
        <w:fldChar w:fldCharType="end"/>
      </w:r>
    </w:p>
    <w:p w:rsidR="00F33042" w:rsidRPr="00A80F9F" w:rsidP="009769D1">
      <w:pPr>
        <w:keepNext/>
        <w:ind w:left="450"/>
        <w:rPr>
          <w:rFonts w:ascii="Arial" w:hAnsi="Arial" w:cs="Arial"/>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w:instrText>
      </w:r>
    </w:p>
    <w:p w:rsidR="00F33042" w:rsidRPr="004154FC" w:rsidP="009769D1">
      <w:pPr>
        <w:keepNext/>
        <w:ind w:left="450"/>
        <w:rPr>
          <w:rFonts w:ascii="Arial" w:hAnsi="Arial" w:cs="Arial"/>
        </w:rPr>
      </w:pPr>
      <w:r w:rsidRPr="00A80F9F">
        <w:rPr>
          <w:rFonts w:ascii="Arial" w:hAnsi="Arial" w:cs="Arial"/>
        </w:rPr>
        <w:instrText xml:space="preserve"> = 1 </w:instrText>
      </w:r>
      <w:r w:rsidRPr="00A80F9F">
        <w:rPr>
          <w:rFonts w:ascii="Arial" w:hAnsi="Arial" w:cs="Arial"/>
          <w:b/>
        </w:rPr>
        <w:instrText>"</w:instrText>
      </w:r>
      <w:r>
        <w:rPr>
          <w:rFonts w:ascii="Arial" w:hAnsi="Arial" w:cs="Arial"/>
          <w:b/>
        </w:rPr>
        <w:instrText>AAPA Credit for Physician Assistants</w:instrText>
      </w:r>
      <w:r w:rsidRPr="00A80F9F">
        <w:rPr>
          <w:rFonts w:ascii="Arial" w:hAnsi="Arial" w:cs="Arial"/>
          <w:b/>
        </w:rPr>
        <w:instrText>:</w:instrText>
      </w:r>
      <w:r>
        <w:rPr>
          <w:rFonts w:ascii="Arial" w:hAnsi="Arial" w:cs="Arial"/>
        </w:rPr>
        <w:instrText xml:space="preserve"> Cedars-Sinai</w:instrText>
      </w:r>
      <w:r w:rsidRPr="004154FC">
        <w:rPr>
          <w:rFonts w:ascii="Arial" w:hAnsi="Arial" w:cs="Arial"/>
        </w:rPr>
        <w:instrText xml:space="preserve"> has been authorized by the American Academy of PAs (AAPA) to award</w:instrText>
      </w:r>
      <w:r>
        <w:rPr>
          <w:rFonts w:ascii="Arial" w:hAnsi="Arial" w:cs="Arial"/>
        </w:rPr>
        <w:instrText xml:space="preserve"> </w:instrText>
      </w:r>
      <w:r w:rsidRPr="004154FC">
        <w:rPr>
          <w:rFonts w:ascii="Arial" w:hAnsi="Arial" w:cs="Arial"/>
        </w:rPr>
        <w:instrText>AAPA Category 1 CME credit for activities planned in accordance with AAPA CME</w:instrText>
      </w:r>
    </w:p>
    <w:p w:rsidR="00F33042" w:rsidP="009769D1">
      <w:pPr>
        <w:keepNext/>
        <w:ind w:left="450"/>
        <w:rPr>
          <w:rFonts w:ascii="Arial" w:hAnsi="Arial" w:cs="Arial"/>
        </w:rPr>
      </w:pPr>
      <w:r w:rsidRPr="004154FC">
        <w:rPr>
          <w:rFonts w:ascii="Arial" w:hAnsi="Arial" w:cs="Arial"/>
        </w:rPr>
        <w:instrText xml:space="preserve">Criteria. This activity is designated for </w:instrText>
      </w:r>
      <w:r w:rsidRPr="00A80F9F">
        <w:rPr>
          <w:rFonts w:ascii="Arial" w:hAnsi="Arial" w:cs="Arial"/>
          <w:b/>
        </w:rPr>
        <w:fldChar w:fldCharType="begin"/>
      </w:r>
      <w:r w:rsidRPr="00A80F9F">
        <w:rPr>
          <w:rFonts w:ascii="Arial" w:hAnsi="Arial" w:cs="Arial"/>
          <w:b/>
        </w:rPr>
        <w:instrText xml:space="preserve"> MERGEFIELD CMEHours \* MERGEFORMAT </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4154FC">
        <w:rPr>
          <w:rFonts w:ascii="Arial" w:hAnsi="Arial" w:cs="Arial"/>
        </w:rPr>
        <w:instrText>AAPA Category 1 CME credits. PAs should</w:instrText>
      </w:r>
      <w:r>
        <w:rPr>
          <w:rFonts w:ascii="Arial" w:hAnsi="Arial" w:cs="Arial"/>
        </w:rPr>
        <w:instrText xml:space="preserve"> </w:instrText>
      </w:r>
      <w:r w:rsidRPr="004154FC">
        <w:rPr>
          <w:rFonts w:ascii="Arial" w:hAnsi="Arial" w:cs="Arial"/>
        </w:rPr>
        <w:instrText>only claim credit commensurate with the extent of their participation.</w:instrText>
      </w:r>
      <w:r w:rsidRPr="00A80F9F">
        <w:rPr>
          <w:rFonts w:ascii="Arial" w:hAnsi="Arial" w:cs="Arial"/>
        </w:rPr>
        <w:instrText>" "</w:instrText>
      </w:r>
      <w:r>
        <w:rPr>
          <w:rFonts w:ascii="Arial" w:hAnsi="Arial" w:cs="Arial"/>
          <w:b/>
        </w:rPr>
        <w:instrText>AAPA Credit for Physician Assistants</w:instrText>
      </w:r>
      <w:r w:rsidRPr="00A80F9F">
        <w:rPr>
          <w:rFonts w:ascii="Arial" w:hAnsi="Arial" w:cs="Arial"/>
          <w:b/>
        </w:rPr>
        <w:instrText xml:space="preserve">: </w:instrText>
      </w:r>
      <w:r w:rsidRPr="00D65F92">
        <w:rPr>
          <w:rFonts w:ascii="Arial" w:hAnsi="Arial" w:cs="Arial"/>
          <w:bCs/>
        </w:rPr>
        <w:instrText xml:space="preserve">This activity </w:instrText>
      </w:r>
      <w:r>
        <w:rPr>
          <w:rFonts w:ascii="Arial" w:hAnsi="Arial" w:cs="Arial"/>
          <w:bCs/>
        </w:rPr>
        <w:instrText xml:space="preserve">does not provide </w:instrText>
      </w:r>
      <w:r w:rsidRPr="00D65F92">
        <w:rPr>
          <w:rFonts w:ascii="Arial" w:hAnsi="Arial" w:cs="Arial"/>
          <w:bCs/>
        </w:rPr>
        <w:instrText>AAPA Category 1 CME cr</w:instrText>
      </w:r>
      <w:r>
        <w:rPr>
          <w:rFonts w:ascii="Arial" w:hAnsi="Arial" w:cs="Arial"/>
          <w:bCs/>
        </w:rPr>
        <w:instrText>e</w:instrText>
      </w:r>
      <w:r w:rsidRPr="00D65F92">
        <w:rPr>
          <w:rFonts w:ascii="Arial" w:hAnsi="Arial" w:cs="Arial"/>
          <w:bCs/>
        </w:rPr>
        <w:instrText>dits.</w:instrText>
      </w:r>
      <w:r w:rsidRPr="00A80F9F">
        <w:rPr>
          <w:rFonts w:ascii="Arial" w:hAnsi="Arial" w:cs="Arial"/>
        </w:rPr>
        <w:instrText>"</w:instrText>
      </w:r>
      <w:r w:rsidRPr="00A80F9F">
        <w:rPr>
          <w:rFonts w:ascii="Arial" w:hAnsi="Arial" w:cs="Arial"/>
        </w:rPr>
        <w:fldChar w:fldCharType="separate"/>
      </w:r>
      <w:r>
        <w:rPr>
          <w:rFonts w:ascii="Arial" w:hAnsi="Arial" w:cs="Arial"/>
          <w:b/>
        </w:rPr>
        <w:t>AAPA Credit for Physician Assistants</w:t>
      </w:r>
      <w:r w:rsidRPr="00A80F9F">
        <w:rPr>
          <w:rFonts w:ascii="Arial" w:hAnsi="Arial" w:cs="Arial"/>
          <w:b/>
        </w:rPr>
        <w:t xml:space="preserve">: </w:t>
      </w:r>
      <w:r w:rsidRPr="00D65F92">
        <w:rPr>
          <w:rFonts w:ascii="Arial" w:hAnsi="Arial" w:cs="Arial"/>
          <w:bCs/>
        </w:rPr>
        <w:t xml:space="preserve">This activity </w:t>
      </w:r>
      <w:r>
        <w:rPr>
          <w:rFonts w:ascii="Arial" w:hAnsi="Arial" w:cs="Arial"/>
          <w:bCs/>
        </w:rPr>
        <w:t xml:space="preserve">does not provide </w:t>
      </w:r>
      <w:r w:rsidRPr="00D65F92">
        <w:rPr>
          <w:rFonts w:ascii="Arial" w:hAnsi="Arial" w:cs="Arial"/>
          <w:bCs/>
        </w:rPr>
        <w:t>AAPA Category 1 CME cr</w:t>
      </w:r>
      <w:r>
        <w:rPr>
          <w:rFonts w:ascii="Arial" w:hAnsi="Arial" w:cs="Arial"/>
          <w:bCs/>
        </w:rPr>
        <w:t>e</w:t>
      </w:r>
      <w:r w:rsidRPr="00D65F92">
        <w:rPr>
          <w:rFonts w:ascii="Arial" w:hAnsi="Arial" w:cs="Arial"/>
          <w:bCs/>
        </w:rPr>
        <w:t>dits.</w:t>
      </w:r>
      <w:r w:rsidRPr="00A80F9F">
        <w:rPr>
          <w:rFonts w:ascii="Arial" w:hAnsi="Arial" w:cs="Arial"/>
        </w:rPr>
        <w:fldChar w:fldCharType="end"/>
      </w:r>
    </w:p>
    <w:p w:rsidR="00F33042" w:rsidRPr="00094237" w:rsidP="009769D1">
      <w:pPr>
        <w:keepNext/>
        <w:ind w:left="450"/>
        <w:rPr>
          <w:rFonts w:ascii="Arial" w:hAnsi="Arial" w:cs="Arial"/>
        </w:rPr>
      </w:pPr>
      <w:r w:rsidRPr="00094237">
        <w:rPr>
          <w:rFonts w:ascii="Arial" w:hAnsi="Arial" w:cs="Arial"/>
        </w:rPr>
        <w:fldChar w:fldCharType="begin"/>
      </w:r>
      <w:r w:rsidRPr="00094237">
        <w:rPr>
          <w:rFonts w:ascii="Arial" w:hAnsi="Arial" w:cs="Arial"/>
        </w:rPr>
        <w:instrText xml:space="preserve"> IF </w:instrText>
      </w:r>
      <w:r w:rsidRPr="00094237">
        <w:rPr>
          <w:rFonts w:ascii="Arial" w:hAnsi="Arial" w:cs="Arial"/>
        </w:rPr>
        <w:instrText>7.00</w:instrText>
      </w:r>
    </w:p>
    <w:p w:rsidR="00F33042" w:rsidRPr="00094237" w:rsidP="009769D1">
      <w:pPr>
        <w:keepNext/>
        <w:ind w:left="450"/>
        <w:rPr>
          <w:rFonts w:ascii="Arial" w:hAnsi="Arial" w:cs="Arial"/>
        </w:rPr>
      </w:pPr>
      <w:r w:rsidRPr="00094237">
        <w:rPr>
          <w:rFonts w:ascii="Arial" w:hAnsi="Arial" w:cs="Arial"/>
        </w:rPr>
        <w:instrText xml:space="preserve">&gt; 0 </w:instrText>
      </w:r>
      <w:r w:rsidRPr="00094237">
        <w:rPr>
          <w:rFonts w:ascii="Arial" w:hAnsi="Arial" w:cs="Arial"/>
          <w:b/>
        </w:rPr>
        <w:instrText xml:space="preserve">"BOC Credit for Athletic Trainers: </w:instrText>
      </w:r>
      <w:r w:rsidRPr="00094237">
        <w:rPr>
          <w:rFonts w:ascii="Arial" w:hAnsi="Arial" w:cs="Arial"/>
        </w:rPr>
        <w:instrText xml:space="preserve">Cedars-Sinai (BOC AP#:0004505) is approved by the Board of Certification, Inc. to provide continuing education to Athletic Trainers (ATs). This program is eligible for a maximum of  </w:instrText>
      </w:r>
      <w:r w:rsidRPr="00FA66F2">
        <w:rPr>
          <w:rFonts w:ascii="Arial" w:hAnsi="Arial" w:cs="Arial"/>
          <w:b/>
          <w:noProof/>
        </w:rPr>
        <w:instrText>7.00</w:instrText>
      </w:r>
      <w:r w:rsidRPr="00094237">
        <w:rPr>
          <w:rFonts w:ascii="Arial" w:hAnsi="Arial" w:cs="Arial"/>
        </w:rPr>
        <w:instrText xml:space="preserve"> Category A hours/CEUs. ATs should claim only those hours actually spent in the educational program." "</w:instrText>
      </w:r>
      <w:r w:rsidRPr="00094237">
        <w:rPr>
          <w:rFonts w:ascii="Arial" w:hAnsi="Arial" w:cs="Arial"/>
          <w:b/>
        </w:rPr>
        <w:instrText xml:space="preserve">BOC Credit for Athletic Trainers: </w:instrText>
      </w:r>
      <w:r w:rsidRPr="00094237">
        <w:rPr>
          <w:rFonts w:ascii="Arial" w:hAnsi="Arial" w:cs="Arial"/>
          <w:bCs/>
        </w:rPr>
        <w:instrText>This activity does not provide BOC CEUs.</w:instrText>
      </w:r>
      <w:r w:rsidRPr="00094237">
        <w:rPr>
          <w:rFonts w:ascii="Arial" w:hAnsi="Arial" w:cs="Arial"/>
        </w:rPr>
        <w:instrText>"</w:instrText>
      </w:r>
      <w:r w:rsidRPr="00094237">
        <w:rPr>
          <w:rFonts w:ascii="Arial" w:hAnsi="Arial" w:cs="Arial"/>
        </w:rPr>
        <w:fldChar w:fldCharType="separate"/>
      </w:r>
      <w:r w:rsidRPr="00094237">
        <w:rPr>
          <w:rFonts w:ascii="Arial" w:hAnsi="Arial" w:cs="Arial"/>
          <w:b/>
        </w:rPr>
        <w:t xml:space="preserve">BOC Credit for Athletic Trainers: </w:t>
      </w:r>
      <w:r w:rsidRPr="00094237">
        <w:rPr>
          <w:rFonts w:ascii="Arial" w:hAnsi="Arial" w:cs="Arial"/>
        </w:rPr>
        <w:t xml:space="preserve">Cedars-Sinai (BOC AP#:0004505) is approved by the Board of Certification, Inc. to provide continuing education to Athletic Trainers (ATs). This program is eligible for a maximum of  </w:t>
      </w:r>
      <w:r w:rsidRPr="00FA66F2">
        <w:rPr>
          <w:rFonts w:ascii="Arial" w:hAnsi="Arial" w:cs="Arial"/>
          <w:b/>
          <w:noProof/>
        </w:rPr>
        <w:t>7.00</w:t>
      </w:r>
      <w:r w:rsidRPr="00094237">
        <w:rPr>
          <w:rFonts w:ascii="Arial" w:hAnsi="Arial" w:cs="Arial"/>
        </w:rPr>
        <w:t xml:space="preserve"> Category A hours/CEUs. ATs should claim only those hours actually spent in the educational program.</w:t>
      </w:r>
      <w:r w:rsidRPr="00094237">
        <w:rPr>
          <w:rFonts w:ascii="Arial" w:hAnsi="Arial" w:cs="Arial"/>
        </w:rPr>
        <w:fldChar w:fldCharType="end"/>
      </w:r>
    </w:p>
    <w:p w:rsidR="00F33042" w:rsidRPr="00094237" w:rsidP="009769D1">
      <w:pPr>
        <w:keepNext/>
        <w:ind w:left="450"/>
        <w:rPr>
          <w:rFonts w:ascii="Arial" w:hAnsi="Arial" w:cs="Arial"/>
        </w:rPr>
      </w:pPr>
      <w:r w:rsidRPr="00094237">
        <w:rPr>
          <w:rFonts w:ascii="Arial" w:hAnsi="Arial" w:cs="Arial"/>
        </w:rPr>
        <w:fldChar w:fldCharType="begin"/>
      </w:r>
      <w:r w:rsidRPr="00094237">
        <w:rPr>
          <w:rFonts w:ascii="Arial" w:hAnsi="Arial" w:cs="Arial"/>
        </w:rPr>
        <w:instrText xml:space="preserve"> IF </w:instrText>
      </w:r>
      <w:r w:rsidRPr="00094237">
        <w:rPr>
          <w:rFonts w:ascii="Arial" w:hAnsi="Arial" w:cs="Arial"/>
        </w:rPr>
        <w:instrText>0.00</w:instrText>
      </w:r>
    </w:p>
    <w:p w:rsidR="00417366" w:rsidP="009769D1">
      <w:pPr>
        <w:keepNext/>
        <w:ind w:left="450"/>
        <w:rPr>
          <w:rFonts w:ascii="Arial" w:hAnsi="Arial" w:cs="Arial"/>
        </w:rPr>
      </w:pPr>
      <w:r w:rsidRPr="00094237">
        <w:rPr>
          <w:rFonts w:ascii="Arial" w:hAnsi="Arial" w:cs="Arial"/>
        </w:rPr>
        <w:instrText xml:space="preserve">&gt; 0 </w:instrText>
      </w:r>
      <w:r w:rsidRPr="00094237">
        <w:rPr>
          <w:rFonts w:ascii="Arial" w:hAnsi="Arial" w:cs="Arial"/>
          <w:b/>
        </w:rPr>
        <w:instrText xml:space="preserve">"CDR Credit for Dietitians: </w:instrText>
      </w:r>
      <w:r w:rsidRPr="00094237">
        <w:rPr>
          <w:rFonts w:ascii="Arial" w:hAnsi="Arial" w:cs="Arial"/>
          <w:bCs/>
        </w:rPr>
        <w:instrText>Completion of this RD/DTR profession-specific or IPCE activity awards</w:instrText>
      </w:r>
      <w:r w:rsidRPr="00FA66F2">
        <w:rPr>
          <w:rFonts w:ascii="Arial" w:hAnsi="Arial" w:cs="Arial"/>
          <w:b/>
        </w:rPr>
        <w:instrText xml:space="preserve"> </w:instrText>
      </w:r>
      <w:r w:rsidRPr="00FA66F2">
        <w:rPr>
          <w:rFonts w:ascii="Arial" w:hAnsi="Arial" w:cs="Arial"/>
          <w:b/>
        </w:rPr>
        <w:fldChar w:fldCharType="begin"/>
      </w:r>
      <w:r w:rsidRPr="00FA66F2">
        <w:rPr>
          <w:rFonts w:ascii="Arial" w:hAnsi="Arial" w:cs="Arial"/>
          <w:b/>
        </w:rPr>
        <w:instrText xml:space="preserve"> MERGEFIELD  CDRCPEUHoursMax  \* MERGEFORMAT </w:instrText>
      </w:r>
      <w:r w:rsidRPr="00FA66F2">
        <w:rPr>
          <w:rFonts w:ascii="Arial" w:hAnsi="Arial" w:cs="Arial"/>
          <w:b/>
        </w:rPr>
        <w:fldChar w:fldCharType="separate"/>
      </w:r>
      <w:r w:rsidRPr="00FA66F2">
        <w:rPr>
          <w:rFonts w:ascii="Arial" w:hAnsi="Arial" w:cs="Arial"/>
          <w:b/>
          <w:noProof/>
        </w:rPr>
        <w:instrText>«CDRCPEUHoursMax»</w:instrText>
      </w:r>
      <w:r w:rsidRPr="00FA66F2">
        <w:rPr>
          <w:rFonts w:ascii="Arial" w:hAnsi="Arial" w:cs="Arial"/>
          <w:b/>
        </w:rPr>
        <w:fldChar w:fldCharType="end"/>
      </w:r>
      <w:r w:rsidRPr="00094237">
        <w:rPr>
          <w:rFonts w:ascii="Arial" w:hAnsi="Arial" w:cs="Arial"/>
          <w:bCs/>
        </w:rPr>
        <w:instrText xml:space="preserve"> CPEUs. </w:instrText>
      </w:r>
      <w:r w:rsidRPr="00094237">
        <w:rPr>
          <w:rFonts w:ascii="Arial" w:hAnsi="Arial" w:cs="Arial"/>
        </w:rPr>
        <w:instrText>" "</w:instrText>
      </w:r>
      <w:r w:rsidRPr="00094237">
        <w:rPr>
          <w:rFonts w:ascii="Arial" w:hAnsi="Arial" w:cs="Arial"/>
          <w:b/>
        </w:rPr>
        <w:instrText xml:space="preserve">CDR Credit for Dietitians: </w:instrText>
      </w:r>
      <w:r w:rsidRPr="00094237">
        <w:rPr>
          <w:rFonts w:ascii="Arial" w:hAnsi="Arial" w:cs="Arial"/>
          <w:bCs/>
        </w:rPr>
        <w:instrText xml:space="preserve">This activity does not provide CDR CPEUs. </w:instrText>
      </w:r>
      <w:r w:rsidRPr="00094237">
        <w:rPr>
          <w:rFonts w:ascii="Arial" w:hAnsi="Arial" w:cs="Arial"/>
        </w:rPr>
        <w:instrText>"</w:instrText>
      </w:r>
      <w:r w:rsidRPr="00094237">
        <w:rPr>
          <w:rFonts w:ascii="Arial" w:hAnsi="Arial" w:cs="Arial"/>
        </w:rPr>
        <w:fldChar w:fldCharType="separate"/>
      </w:r>
      <w:r w:rsidRPr="00094237">
        <w:rPr>
          <w:rFonts w:ascii="Arial" w:hAnsi="Arial" w:cs="Arial"/>
          <w:b/>
        </w:rPr>
        <w:t xml:space="preserve">CDR Credit for Dietitians: </w:t>
      </w:r>
      <w:r w:rsidRPr="00094237">
        <w:rPr>
          <w:rFonts w:ascii="Arial" w:hAnsi="Arial" w:cs="Arial"/>
          <w:bCs/>
        </w:rPr>
        <w:t xml:space="preserve">This activity does not provide CDR CPEUs. </w:t>
      </w:r>
      <w:r w:rsidRPr="00094237">
        <w:rPr>
          <w:rFonts w:ascii="Arial" w:hAnsi="Arial" w:cs="Arial"/>
        </w:rPr>
        <w:fldChar w:fldCharType="end"/>
      </w:r>
      <w:bookmarkStart w:id="1" w:name="_Hlk172026266"/>
    </w:p>
    <w:p w:rsidR="00F33042" w:rsidRPr="00094237" w:rsidP="009769D1">
      <w:pPr>
        <w:keepNext/>
        <w:ind w:left="450"/>
        <w:rPr>
          <w:rFonts w:ascii="Arial" w:hAnsi="Arial" w:cs="Arial"/>
        </w:rPr>
      </w:pPr>
      <w:r w:rsidRPr="00094237">
        <w:rPr>
          <w:rFonts w:ascii="Arial" w:hAnsi="Arial" w:cs="Arial"/>
        </w:rPr>
        <w:fldChar w:fldCharType="begin"/>
      </w:r>
      <w:r w:rsidRPr="00094237">
        <w:rPr>
          <w:rFonts w:ascii="Arial" w:hAnsi="Arial" w:cs="Arial"/>
        </w:rPr>
        <w:instrText xml:space="preserve"> IF </w:instrText>
      </w:r>
      <w:r w:rsidRPr="00094237">
        <w:rPr>
          <w:rFonts w:ascii="Arial" w:hAnsi="Arial" w:cs="Arial"/>
        </w:rPr>
        <w:instrText>7.00</w:instrText>
      </w:r>
    </w:p>
    <w:p w:rsidR="00F33042" w:rsidP="009769D1">
      <w:pPr>
        <w:keepNext/>
        <w:ind w:left="450"/>
        <w:rPr>
          <w:rFonts w:ascii="Arial" w:hAnsi="Arial" w:cs="Arial"/>
        </w:rPr>
      </w:pPr>
      <w:r w:rsidRPr="00094237">
        <w:rPr>
          <w:rFonts w:ascii="Arial" w:hAnsi="Arial" w:cs="Arial"/>
        </w:rPr>
        <w:instrText xml:space="preserve">&gt; 0 </w:instrText>
      </w:r>
      <w:r w:rsidRPr="00094237">
        <w:rPr>
          <w:rFonts w:ascii="Arial" w:hAnsi="Arial" w:cs="Arial"/>
          <w:b/>
        </w:rPr>
        <w:instrText>"</w:instrText>
      </w:r>
      <w:r>
        <w:rPr>
          <w:rFonts w:ascii="Arial" w:hAnsi="Arial" w:cs="Arial"/>
          <w:b/>
        </w:rPr>
        <w:instrText>Interprofessional Continuing Education</w:instrText>
      </w:r>
      <w:r w:rsidRPr="00094237">
        <w:rPr>
          <w:rFonts w:ascii="Arial" w:hAnsi="Arial" w:cs="Arial"/>
          <w:b/>
        </w:rPr>
        <w:instrText xml:space="preserve">: </w:instrText>
      </w:r>
      <w:r>
        <w:rPr>
          <w:rFonts w:ascii="Arial" w:hAnsi="Arial" w:cs="Arial"/>
          <w:bCs/>
        </w:rPr>
        <w:instrText>This activity was planned by and for the healthcare team and learners will receive</w:instrText>
      </w:r>
      <w:r w:rsidRPr="00094237">
        <w:rPr>
          <w:rFonts w:ascii="Arial" w:hAnsi="Arial" w:cs="Arial"/>
          <w:bCs/>
        </w:rPr>
        <w:instrText xml:space="preserve"> </w:instrText>
      </w:r>
      <w:r w:rsidRPr="00FA66F2">
        <w:rPr>
          <w:rFonts w:ascii="Arial" w:hAnsi="Arial" w:cs="Arial"/>
          <w:b/>
          <w:noProof/>
        </w:rPr>
        <w:instrText>7.00</w:instrText>
      </w:r>
      <w:r w:rsidRPr="00094237">
        <w:rPr>
          <w:rFonts w:ascii="Arial" w:hAnsi="Arial" w:cs="Arial"/>
          <w:bCs/>
        </w:rPr>
        <w:instrText xml:space="preserve"> </w:instrText>
      </w:r>
      <w:r>
        <w:rPr>
          <w:rFonts w:ascii="Arial" w:hAnsi="Arial" w:cs="Arial"/>
          <w:bCs/>
        </w:rPr>
        <w:instrText>Interprofessional Continuing Education (IPCE) credit(s) for learning and change</w:instrText>
      </w:r>
      <w:r w:rsidRPr="00094237">
        <w:rPr>
          <w:rFonts w:ascii="Arial" w:hAnsi="Arial" w:cs="Arial"/>
          <w:bCs/>
        </w:rPr>
        <w:instrText>.</w:instrText>
      </w:r>
      <w:r w:rsidRPr="00094237">
        <w:rPr>
          <w:rFonts w:ascii="Arial" w:hAnsi="Arial" w:cs="Arial"/>
        </w:rPr>
        <w:instrText>" "</w:instrText>
      </w:r>
      <w:r>
        <w:rPr>
          <w:rFonts w:ascii="Arial" w:hAnsi="Arial" w:cs="Arial"/>
          <w:b/>
        </w:rPr>
        <w:instrText xml:space="preserve"> </w:instrText>
      </w:r>
      <w:r w:rsidRPr="00094237">
        <w:rPr>
          <w:rFonts w:ascii="Arial" w:hAnsi="Arial" w:cs="Arial"/>
          <w:bCs/>
        </w:rPr>
        <w:instrText xml:space="preserve"> </w:instrText>
      </w:r>
      <w:r w:rsidRPr="00094237">
        <w:rPr>
          <w:rFonts w:ascii="Arial" w:hAnsi="Arial" w:cs="Arial"/>
        </w:rPr>
        <w:instrText>"</w:instrText>
      </w:r>
      <w:r w:rsidRPr="00094237">
        <w:rPr>
          <w:rFonts w:ascii="Arial" w:hAnsi="Arial" w:cs="Arial"/>
        </w:rPr>
        <w:fldChar w:fldCharType="separate"/>
      </w:r>
      <w:r>
        <w:rPr>
          <w:rFonts w:ascii="Arial" w:hAnsi="Arial" w:cs="Arial"/>
          <w:b/>
        </w:rPr>
        <w:t>Interprofessional Continuing Education</w:t>
      </w:r>
      <w:r w:rsidRPr="00094237">
        <w:rPr>
          <w:rFonts w:ascii="Arial" w:hAnsi="Arial" w:cs="Arial"/>
          <w:b/>
        </w:rPr>
        <w:t xml:space="preserve">: </w:t>
      </w:r>
      <w:r>
        <w:rPr>
          <w:rFonts w:ascii="Arial" w:hAnsi="Arial" w:cs="Arial"/>
          <w:bCs/>
        </w:rPr>
        <w:t>This activity was planned by and for the healthcare team and learners will receive</w:t>
      </w:r>
      <w:r w:rsidRPr="00094237">
        <w:rPr>
          <w:rFonts w:ascii="Arial" w:hAnsi="Arial" w:cs="Arial"/>
          <w:bCs/>
        </w:rPr>
        <w:t xml:space="preserve"> </w:t>
      </w:r>
      <w:r w:rsidRPr="00FA66F2">
        <w:rPr>
          <w:rFonts w:ascii="Arial" w:hAnsi="Arial" w:cs="Arial"/>
          <w:b/>
          <w:noProof/>
        </w:rPr>
        <w:t>7.00</w:t>
      </w:r>
      <w:r w:rsidRPr="00094237">
        <w:rPr>
          <w:rFonts w:ascii="Arial" w:hAnsi="Arial" w:cs="Arial"/>
          <w:bCs/>
        </w:rPr>
        <w:t xml:space="preserve"> </w:t>
      </w:r>
      <w:r>
        <w:rPr>
          <w:rFonts w:ascii="Arial" w:hAnsi="Arial" w:cs="Arial"/>
          <w:bCs/>
        </w:rPr>
        <w:t>Interprofessional Continuing Education (IPCE) credit(s) for learning and change</w:t>
      </w:r>
      <w:r w:rsidRPr="00094237">
        <w:rPr>
          <w:rFonts w:ascii="Arial" w:hAnsi="Arial" w:cs="Arial"/>
          <w:bCs/>
        </w:rPr>
        <w:t>.</w:t>
      </w:r>
      <w:r w:rsidRPr="00094237">
        <w:rPr>
          <w:rFonts w:ascii="Arial" w:hAnsi="Arial" w:cs="Arial"/>
        </w:rPr>
        <w:fldChar w:fldCharType="end"/>
      </w:r>
    </w:p>
    <w:p w:rsidR="00417366" w:rsidRPr="00A80F9F" w:rsidP="009769D1">
      <w:pPr>
        <w:keepNext/>
        <w:ind w:left="450"/>
        <w:rPr>
          <w:rFonts w:ascii="Arial" w:hAnsi="Arial" w:cs="Arial"/>
          <w:b/>
        </w:rPr>
      </w:pPr>
    </w:p>
    <w:p w:rsidR="00254153" w:rsidP="00254153">
      <w:pPr>
        <w:keepNext/>
        <w:rPr>
          <w:rFonts w:ascii="Arial" w:hAnsi="Arial" w:cs="Arial"/>
          <w:b/>
        </w:rPr>
      </w:pPr>
      <w:r>
        <w:rPr>
          <w:rFonts w:ascii="Arial" w:hAnsi="Arial" w:cs="Arial"/>
          <w:b/>
        </w:rPr>
        <w:t>MAINTENANCE OF CERTIFICATION</w:t>
      </w:r>
      <w:r w:rsidRPr="00CD7954">
        <w:rPr>
          <w:rFonts w:ascii="Arial" w:hAnsi="Arial" w:cs="Arial"/>
          <w:b/>
        </w:rPr>
        <w:t xml:space="preserve"> (MOC) </w:t>
      </w:r>
      <w:r>
        <w:rPr>
          <w:rFonts w:ascii="Arial" w:hAnsi="Arial" w:cs="Arial"/>
          <w:b/>
        </w:rPr>
        <w:t xml:space="preserve">FOR PHYSICIANS: </w:t>
      </w:r>
      <w:r>
        <w:rPr>
          <w:rFonts w:ascii="Arial" w:hAnsi="Arial" w:cs="Arial"/>
          <w:bCs/>
        </w:rPr>
        <w:t>Successful completion of some CME activities, which includes participation in the evaluation component if required for the activity, may enable the participant to earn MOC points.  A</w:t>
      </w:r>
      <w:r w:rsidRPr="00847D69">
        <w:rPr>
          <w:rFonts w:ascii="Arial" w:hAnsi="Arial" w:cs="Arial"/>
          <w:bCs/>
        </w:rPr>
        <w:t>s the CME activity provider</w:t>
      </w:r>
      <w:r>
        <w:rPr>
          <w:rFonts w:ascii="Arial" w:hAnsi="Arial" w:cs="Arial"/>
          <w:bCs/>
        </w:rPr>
        <w:t xml:space="preserve">, it is </w:t>
      </w:r>
      <w:r w:rsidRPr="00847D69">
        <w:rPr>
          <w:rFonts w:ascii="Arial" w:hAnsi="Arial" w:cs="Arial"/>
          <w:bCs/>
        </w:rPr>
        <w:t xml:space="preserve">Cedars-Sinai’s responsibility to submit participant completion information to </w:t>
      </w:r>
      <w:r>
        <w:rPr>
          <w:rFonts w:ascii="Arial" w:hAnsi="Arial" w:cs="Arial"/>
          <w:bCs/>
        </w:rPr>
        <w:t xml:space="preserve">the </w:t>
      </w:r>
      <w:r w:rsidRPr="00847D69">
        <w:rPr>
          <w:rFonts w:ascii="Arial" w:hAnsi="Arial" w:cs="Arial"/>
          <w:bCs/>
        </w:rPr>
        <w:t xml:space="preserve">ACCME for the purpose of granting </w:t>
      </w:r>
      <w:r>
        <w:rPr>
          <w:rFonts w:ascii="Arial" w:hAnsi="Arial" w:cs="Arial"/>
          <w:bCs/>
        </w:rPr>
        <w:t>earned</w:t>
      </w:r>
      <w:r w:rsidRPr="00847D69">
        <w:rPr>
          <w:rFonts w:ascii="Arial" w:hAnsi="Arial" w:cs="Arial"/>
          <w:bCs/>
        </w:rPr>
        <w:t xml:space="preserve"> MOC credit</w:t>
      </w:r>
      <w:r>
        <w:rPr>
          <w:rFonts w:ascii="Arial" w:hAnsi="Arial" w:cs="Arial"/>
          <w:bCs/>
        </w:rPr>
        <w:t xml:space="preserve">, </w:t>
      </w:r>
      <w:r w:rsidRPr="00847D69">
        <w:rPr>
          <w:rFonts w:ascii="Arial" w:hAnsi="Arial" w:cs="Arial"/>
          <w:bCs/>
          <w:u w:val="single"/>
        </w:rPr>
        <w:t>provided the learner has completed the “Credit Reporting” steps indicated above</w:t>
      </w:r>
      <w:r>
        <w:rPr>
          <w:rFonts w:ascii="Arial" w:hAnsi="Arial" w:cs="Arial"/>
          <w:bCs/>
          <w:u w:val="single"/>
        </w:rPr>
        <w:t xml:space="preserve"> in advance of the activity</w:t>
      </w:r>
      <w:r w:rsidRPr="00847D69">
        <w:rPr>
          <w:rFonts w:ascii="Arial" w:hAnsi="Arial" w:cs="Arial"/>
          <w:bCs/>
        </w:rPr>
        <w:t>.</w:t>
      </w:r>
      <w:r>
        <w:rPr>
          <w:rFonts w:ascii="Arial" w:hAnsi="Arial" w:cs="Arial"/>
          <w:bCs/>
        </w:rPr>
        <w:t xml:space="preserve"> If offered for this CME activity</w:t>
      </w:r>
      <w:r w:rsidRPr="00FA66F2">
        <w:rPr>
          <w:rFonts w:ascii="Arial" w:hAnsi="Arial" w:cs="Arial"/>
          <w:bCs/>
        </w:rPr>
        <w:t xml:space="preserve">, MOC type and points </w:t>
      </w:r>
      <w:r>
        <w:rPr>
          <w:rFonts w:ascii="Arial" w:hAnsi="Arial" w:cs="Arial"/>
          <w:bCs/>
        </w:rPr>
        <w:t xml:space="preserve">that may be earned </w:t>
      </w:r>
      <w:r w:rsidRPr="00FA66F2">
        <w:rPr>
          <w:rFonts w:ascii="Arial" w:hAnsi="Arial" w:cs="Arial"/>
          <w:bCs/>
        </w:rPr>
        <w:t xml:space="preserve">are </w:t>
      </w:r>
      <w:r w:rsidRPr="00FA66F2">
        <w:rPr>
          <w:rFonts w:ascii="Arial" w:hAnsi="Arial" w:cs="Arial"/>
          <w:bCs/>
        </w:rPr>
        <w:t>indicated below.</w:t>
      </w:r>
    </w:p>
    <w:p w:rsidR="00254153" w:rsidP="00254153">
      <w:pPr>
        <w:keepNext/>
        <w:ind w:left="450"/>
        <w:rPr>
          <w:rFonts w:ascii="Arial" w:hAnsi="Arial" w:cs="Arial"/>
        </w:rPr>
      </w:pPr>
    </w:p>
    <w:p w:rsidR="00254153" w:rsidP="00254153">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2HoursMax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254153" w:rsidP="00254153">
      <w:pPr>
        <w:keepNext/>
        <w:ind w:left="450"/>
        <w:rPr>
          <w:rFonts w:ascii="Arial" w:hAnsi="Arial" w:cs="Arial"/>
        </w:rPr>
      </w:pPr>
    </w:p>
    <w:p w:rsidR="00254153" w:rsidP="00254153">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254153" w:rsidP="00254153">
      <w:pPr>
        <w:keepNext/>
        <w:ind w:left="450"/>
        <w:rPr>
          <w:rFonts w:ascii="Arial" w:hAnsi="Arial" w:cs="Arial"/>
        </w:rPr>
      </w:pPr>
    </w:p>
    <w:p w:rsidR="00254153" w:rsidP="00254153">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254153" w:rsidP="00254153">
      <w:pPr>
        <w:keepNext/>
        <w:ind w:left="450"/>
        <w:rPr>
          <w:rFonts w:ascii="Arial" w:hAnsi="Arial" w:cs="Arial"/>
          <w:bCs/>
        </w:rPr>
      </w:pPr>
    </w:p>
    <w:p w:rsidR="00254153" w:rsidP="00254153">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254153" w:rsidP="00254153">
      <w:pPr>
        <w:keepNext/>
        <w:ind w:left="450"/>
        <w:rPr>
          <w:rFonts w:ascii="Arial" w:hAnsi="Arial" w:cs="Arial"/>
        </w:rPr>
      </w:pPr>
    </w:p>
    <w:p w:rsidR="00254153" w:rsidP="00254153">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254153" w:rsidP="00254153">
      <w:pPr>
        <w:keepNext/>
        <w:ind w:left="450"/>
        <w:rPr>
          <w:rFonts w:ascii="Arial" w:hAnsi="Arial" w:cs="Arial"/>
        </w:rPr>
      </w:pPr>
    </w:p>
    <w:p w:rsidR="00254153" w:rsidP="00254153">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bookmarkStart w:id="2" w:name="_Hlk171602376"/>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254153" w:rsidP="00254153">
      <w:pPr>
        <w:keepNext/>
        <w:ind w:left="450"/>
        <w:rPr>
          <w:rFonts w:ascii="Arial" w:hAnsi="Arial" w:cs="Arial"/>
        </w:rPr>
      </w:pPr>
    </w:p>
    <w:p w:rsidR="00254153" w:rsidP="00254153">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bookmarkEnd w:id="2"/>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254153" w:rsidP="00254153">
      <w:pPr>
        <w:keepNext/>
        <w:ind w:left="450"/>
        <w:rPr>
          <w:rFonts w:ascii="Arial" w:hAnsi="Arial" w:cs="Arial"/>
        </w:rPr>
      </w:pPr>
    </w:p>
    <w:p w:rsidR="00254153" w:rsidP="00254153">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254153" w:rsidP="00254153">
      <w:pPr>
        <w:keepNext/>
        <w:ind w:left="450"/>
        <w:rPr>
          <w:rFonts w:ascii="Arial" w:hAnsi="Arial" w:cs="Arial"/>
        </w:rPr>
      </w:pPr>
    </w:p>
    <w:p w:rsidR="00417366" w:rsidP="00254153">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417366" w:rsidP="00254153">
      <w:pPr>
        <w:keepNext/>
        <w:ind w:left="450"/>
        <w:rPr>
          <w:rFonts w:ascii="Arial" w:hAnsi="Arial" w:cs="Arial"/>
          <w:bCs/>
        </w:rPr>
      </w:pPr>
    </w:p>
    <w:p w:rsidR="00254153" w:rsidP="00254153">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254153" w:rsidP="00254153">
      <w:pPr>
        <w:keepNext/>
        <w:ind w:left="450"/>
        <w:rPr>
          <w:rFonts w:ascii="Arial" w:hAnsi="Arial" w:cs="Arial"/>
        </w:rPr>
      </w:pPr>
    </w:p>
    <w:p w:rsidR="00254153" w:rsidP="00D235F3">
      <w:pPr>
        <w:keepNext/>
        <w:rPr>
          <w:rFonts w:ascii="Arial" w:hAnsi="Arial" w:cs="Arial"/>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p>
    <w:p w:rsidR="00593BE7" w:rsidP="00C62D01">
      <w:pPr>
        <w:keepNext/>
        <w:rPr>
          <w:rFonts w:ascii="Arial" w:hAnsi="Arial" w:cs="Arial"/>
          <w:bCs/>
        </w:rPr>
      </w:pPr>
      <w:bookmarkEnd w:id="1"/>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 list below if Grants entered on Budget screen</w:t>
      </w:r>
      <w:r w:rsidRPr="00C62D01">
        <w:rPr>
          <w:rFonts w:ascii="Arial" w:hAnsi="Arial" w:cs="Arial"/>
          <w:bCs/>
          <w:highlight w:val="yellow"/>
        </w:rPr>
        <w:t xml:space="preserve"> – remove this section if none]​</w:t>
      </w:r>
    </w:p>
    <w:p w:rsidR="00C62D01" w:rsidRPr="00BF2B15" w:rsidP="00C62D01">
      <w:pPr>
        <w:keepNext/>
      </w:pPr>
      <w:r w:rsidRPr="00C62D01">
        <w:rPr>
          <w:rFonts w:ascii="Arial" w:hAnsi="Arial" w:cs="Arial"/>
          <w:b/>
        </w:rPr>
        <w:t>ACKNOWLEDGMENT</w:t>
      </w:r>
      <w:r w:rsidRPr="00890F24">
        <w:rPr>
          <w:rFonts w:ascii="Arial" w:hAnsi="Arial" w:cs="Arial"/>
          <w:b/>
        </w:rPr>
        <w:t xml:space="preserve"> OF COMMERCIAL SUPPORT</w:t>
      </w:r>
    </w:p>
    <w:p w:rsidR="00C62D01" w:rsidRPr="00BF2B15" w:rsidP="00D235F3">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C62D01" w:rsidRPr="007D41E7" w:rsidP="00C62D01">
      <w:pPr>
        <w:ind w:left="720"/>
        <w:rPr>
          <w:rFonts w:ascii="Arial" w:hAnsi="Arial" w:cs="Arial"/>
        </w:rPr>
      </w:pPr>
      <w:r>
        <w:rPr>
          <w:rFonts w:ascii="Arial" w:hAnsi="Arial" w:cs="Arial"/>
          <w:noProof/>
        </w:rPr>
        <w:t>Educational Grant-Smith</w:t>
      </w:r>
      <w:r>
        <w:rPr>
          <w:rFonts w:ascii="Arial" w:hAnsi="Arial" w:cs="Arial"/>
        </w:rPr>
        <w:t xml:space="preserve"> and Nephew - Smith and Nephew</w:t>
      </w:r>
    </w:p>
    <w:p w:rsidR="00C62D01" w:rsidRPr="007D41E7" w:rsidP="00C62D01">
      <w:pPr>
        <w:ind w:left="720"/>
        <w:rPr>
          <w:rFonts w:ascii="Arial" w:hAnsi="Arial" w:cs="Arial"/>
        </w:rPr>
      </w:pPr>
    </w:p>
    <w:p w:rsidR="00C62D01" w:rsidRPr="00BF2B15" w:rsidP="00C62D01">
      <w:pPr>
        <w:spacing w:before="0"/>
        <w:ind w:left="720"/>
        <w:rPr>
          <w:rFonts w:ascii="Arial" w:hAnsi="Arial" w:cs="Arial"/>
          <w:bCs/>
        </w:rPr>
      </w:pPr>
    </w:p>
    <w:p w:rsidR="00C72B32">
      <w:pPr>
        <w:spacing w:before="0"/>
        <w:ind w:left="0"/>
        <w:rPr>
          <w:rFonts w:ascii="Arial" w:hAnsi="Arial" w:cs="Arial"/>
        </w:rPr>
      </w:pPr>
      <w:r>
        <w:rPr>
          <w:rFonts w:ascii="Arial" w:hAnsi="Arial" w:cs="Arial"/>
        </w:rPr>
        <w:br w:type="page"/>
      </w:r>
    </w:p>
    <w:p w:rsidR="00C72B32" w:rsidP="00C72B32">
      <w:pPr>
        <w:pStyle w:val="BodyText"/>
        <w:rPr>
          <w:sz w:val="16"/>
          <w:szCs w:val="16"/>
        </w:rPr>
      </w:pPr>
    </w:p>
    <w:p w:rsidR="000E33B6" w:rsidP="000E33B6">
      <w:pPr>
        <w:pStyle w:val="BodyText"/>
        <w:rPr>
          <w:sz w:val="16"/>
          <w:szCs w:val="16"/>
        </w:rPr>
      </w:pPr>
      <w:r w:rsidRPr="000E33B6">
        <w:rPr>
          <w:sz w:val="16"/>
          <w:szCs w:val="16"/>
          <w:highlight w:val="green"/>
        </w:rPr>
        <w:t xml:space="preserve">[for Course </w:t>
      </w:r>
      <w:r>
        <w:rPr>
          <w:sz w:val="16"/>
          <w:szCs w:val="16"/>
          <w:highlight w:val="green"/>
        </w:rPr>
        <w:t>with Attestation</w:t>
      </w:r>
      <w:r w:rsidRPr="000E33B6">
        <w:rPr>
          <w:sz w:val="16"/>
          <w:szCs w:val="16"/>
          <w:highlight w:val="green"/>
        </w:rPr>
        <w:t>]</w:t>
      </w:r>
    </w:p>
    <w:p w:rsidR="000E33B6" w:rsidRPr="009E4319" w:rsidP="00C72B32">
      <w:pPr>
        <w:pStyle w:val="BodyText"/>
        <w:rPr>
          <w:sz w:val="16"/>
          <w:szCs w:val="16"/>
        </w:rPr>
      </w:pPr>
    </w:p>
    <w:p w:rsidR="00C72B32" w:rsidP="00C72B32">
      <w:pPr>
        <w:rPr>
          <w:rFonts w:ascii="Arial" w:hAnsi="Arial" w:cs="Arial"/>
          <w:color w:val="645FAA" w:themeColor="accent3"/>
          <w:sz w:val="48"/>
        </w:rPr>
      </w:pPr>
      <w:r>
        <w:rPr>
          <w:rFonts w:ascii="Arial" w:hAnsi="Arial" w:cs="Arial"/>
          <w:noProof/>
          <w:color w:val="645FAA" w:themeColor="accent3"/>
          <w:sz w:val="48"/>
        </w:rPr>
        <w:t>39th Annual</w:t>
      </w:r>
      <w:r>
        <w:rPr>
          <w:rFonts w:ascii="Arial" w:hAnsi="Arial" w:cs="Arial"/>
          <w:color w:val="645FAA" w:themeColor="accent3"/>
          <w:sz w:val="48"/>
        </w:rPr>
        <w:t xml:space="preserve"> Kerlan-Jobe Alumni Research Conference</w:t>
      </w:r>
    </w:p>
    <w:p w:rsidR="000E33B6" w:rsidP="000E33B6">
      <w:pPr>
        <w:rPr>
          <w:rFonts w:ascii="Arial" w:hAnsi="Arial" w:cs="Arial"/>
          <w:sz w:val="36"/>
        </w:rPr>
      </w:pPr>
      <w:r>
        <w:rPr>
          <w:rFonts w:ascii="Arial" w:hAnsi="Arial" w:cs="Arial"/>
          <w:noProof/>
          <w:sz w:val="36"/>
        </w:rPr>
        <w:t xml:space="preserve">Wed, </w:t>
      </w:r>
      <w:r>
        <w:rPr>
          <w:rFonts w:ascii="Arial" w:hAnsi="Arial" w:cs="Arial"/>
          <w:sz w:val="36"/>
        </w:rPr>
        <w:t>July 9, 2025</w:t>
      </w:r>
      <w:r>
        <w:rPr>
          <w:rFonts w:ascii="Arial" w:hAnsi="Arial" w:cs="Arial"/>
          <w:sz w:val="36"/>
        </w:rPr>
        <w:t xml:space="preserve">   </w:t>
      </w:r>
    </w:p>
    <w:p w:rsidR="00C72B32" w:rsidP="00C72B32">
      <w:pPr>
        <w:rPr>
          <w:rFonts w:ascii="Arial" w:hAnsi="Arial" w:cs="Arial"/>
          <w:sz w:val="36"/>
        </w:rPr>
      </w:pPr>
      <w:r>
        <w:rPr>
          <w:rFonts w:ascii="Arial" w:hAnsi="Arial" w:cs="Arial"/>
          <w:noProof/>
          <w:sz w:val="36"/>
        </w:rPr>
        <w:t xml:space="preserve">Wed, </w:t>
      </w:r>
      <w:r>
        <w:rPr>
          <w:rFonts w:ascii="Arial" w:hAnsi="Arial" w:cs="Arial"/>
          <w:sz w:val="36"/>
        </w:rPr>
        <w:t>July 9, 2025</w:t>
      </w:r>
      <w:r>
        <w:rPr>
          <w:rFonts w:ascii="Arial" w:hAnsi="Arial" w:cs="Arial"/>
          <w:sz w:val="36"/>
        </w:rPr>
        <w:t xml:space="preserve"> - </w:t>
      </w:r>
      <w:r>
        <w:rPr>
          <w:rFonts w:ascii="Arial" w:hAnsi="Arial" w:cs="Arial"/>
          <w:noProof/>
          <w:sz w:val="36"/>
        </w:rPr>
        <w:t xml:space="preserve">Wed, </w:t>
      </w:r>
      <w:r>
        <w:rPr>
          <w:rFonts w:ascii="Arial" w:hAnsi="Arial" w:cs="Arial"/>
          <w:sz w:val="36"/>
        </w:rPr>
        <w:t>July 9, 2025</w:t>
      </w:r>
      <w:r>
        <w:rPr>
          <w:rFonts w:ascii="Arial" w:hAnsi="Arial" w:cs="Arial"/>
          <w:sz w:val="36"/>
        </w:rPr>
        <w:t xml:space="preserve">  </w:t>
      </w:r>
    </w:p>
    <w:p w:rsidR="00C72B32" w:rsidRPr="009A0852" w:rsidP="00C72B32">
      <w:pPr>
        <w:rPr>
          <w:rFonts w:ascii="Arial" w:hAnsi="Arial" w:cs="Arial"/>
          <w:sz w:val="36"/>
        </w:rPr>
      </w:pPr>
      <w:r w:rsidRPr="00CC196A">
        <w:rPr>
          <w:rFonts w:ascii="Arial" w:hAnsi="Arial" w:cs="Arial"/>
          <w:noProof/>
          <w:sz w:val="36"/>
        </w:rPr>
        <w:t>Omni Nashville</w:t>
      </w:r>
      <w:r w:rsidRPr="00CC196A">
        <w:rPr>
          <w:rFonts w:ascii="Arial" w:hAnsi="Arial" w:cs="Arial"/>
          <w:sz w:val="36"/>
        </w:rPr>
        <w:t xml:space="preserve"> Hotel</w:t>
      </w:r>
    </w:p>
    <w:p w:rsidR="00C72B32" w:rsidRPr="007D41E7" w:rsidP="00C72B32">
      <w:pPr>
        <w:rPr>
          <w:rFonts w:ascii="Arial" w:hAnsi="Arial" w:cs="Arial"/>
          <w:b/>
          <w:sz w:val="40"/>
          <w:szCs w:val="40"/>
        </w:rPr>
      </w:pPr>
    </w:p>
    <w:p w:rsidR="00C72B32" w:rsidRPr="00363843" w:rsidP="00C72B32">
      <w:pPr>
        <w:rPr>
          <w:rFonts w:ascii="Arial" w:hAnsi="Arial" w:cs="Arial"/>
          <w:sz w:val="32"/>
        </w:rPr>
      </w:pPr>
      <w:r w:rsidRPr="00363843">
        <w:rPr>
          <w:rFonts w:ascii="Arial" w:hAnsi="Arial" w:cs="Arial"/>
          <w:sz w:val="32"/>
        </w:rPr>
        <w:t xml:space="preserve"> </w:t>
      </w:r>
    </w:p>
    <w:p w:rsidR="00C72B32" w:rsidRPr="00363843" w:rsidP="00C72B32">
      <w:pPr>
        <w:rPr>
          <w:rFonts w:ascii="Arial" w:hAnsi="Arial" w:cs="Arial"/>
          <w:sz w:val="32"/>
        </w:rPr>
      </w:pPr>
      <w:r>
        <w:rPr>
          <w:rFonts w:ascii="Arial" w:hAnsi="Arial" w:cs="Arial"/>
          <w:noProof/>
        </w:rPr>
        <w:pict>
          <v:roundrect id="Rounded Rectangle 14" o:spid="_x0000_s1026" style="height:155pt;margin-left:287.25pt;margin-top:208.5pt;mso-height-percent:0;mso-height-relative:margin;mso-position-horizontal-relative:margin;mso-position-vertical-relative:page;mso-width-percent:0;mso-width-relative:margin;mso-wrap-distance-bottom:3.6pt;mso-wrap-distance-left:7.2pt;mso-wrap-distance-right:7.2pt;mso-wrap-distance-top:3.6pt;mso-wrap-style:square;position:absolute;v-text-anchor:middle;visibility:visible;width:253pt;z-index:251659264" arcsize="3277f" fillcolor="#f2f2f2" stroked="f" strokeweight="2pt">
            <v:textbox>
              <w:txbxContent>
                <w:p w:rsidR="00C72B32" w:rsidRPr="001B6D2E" w:rsidP="00C72B32">
                  <w:pPr>
                    <w:tabs>
                      <w:tab w:val="left" w:pos="1080"/>
                    </w:tabs>
                    <w:spacing w:before="120"/>
                    <w:ind w:left="0"/>
                    <w:rPr>
                      <w:rFonts w:ascii="Arial" w:hAnsi="Arial" w:cs="Arial"/>
                      <w:b/>
                      <w:bCs/>
                      <w:color w:val="000000"/>
                      <w:sz w:val="24"/>
                      <w:szCs w:val="24"/>
                    </w:rPr>
                  </w:pPr>
                  <w:r w:rsidRPr="001B6D2E">
                    <w:rPr>
                      <w:rFonts w:ascii="Arial" w:hAnsi="Arial" w:cs="Arial"/>
                      <w:b/>
                      <w:bCs/>
                      <w:color w:val="000000"/>
                      <w:sz w:val="24"/>
                      <w:szCs w:val="24"/>
                    </w:rPr>
                    <w:t xml:space="preserve">CLICK </w:t>
                  </w:r>
                  <w:r>
                    <w:rPr>
                      <w:rFonts w:ascii="Arial" w:hAnsi="Arial" w:cs="Arial"/>
                      <w:b/>
                      <w:bCs/>
                      <w:color w:val="000000"/>
                      <w:sz w:val="24"/>
                      <w:szCs w:val="24"/>
                    </w:rPr>
                    <w:t xml:space="preserve">ON THE </w:t>
                  </w:r>
                  <w:r w:rsidRPr="001B6D2E">
                    <w:rPr>
                      <w:rFonts w:ascii="Arial" w:hAnsi="Arial" w:cs="Arial"/>
                      <w:b/>
                      <w:bCs/>
                      <w:color w:val="000000"/>
                      <w:sz w:val="24"/>
                      <w:szCs w:val="24"/>
                    </w:rPr>
                    <w:t xml:space="preserve">LINK </w:t>
                  </w:r>
                  <w:r>
                    <w:rPr>
                      <w:rFonts w:ascii="Arial" w:hAnsi="Arial" w:cs="Arial"/>
                      <w:b/>
                      <w:bCs/>
                      <w:color w:val="000000"/>
                      <w:sz w:val="24"/>
                      <w:szCs w:val="24"/>
                    </w:rPr>
                    <w:t xml:space="preserve">BELOW </w:t>
                  </w:r>
                  <w:r w:rsidRPr="001B6D2E">
                    <w:rPr>
                      <w:rFonts w:ascii="Arial" w:hAnsi="Arial" w:cs="Arial"/>
                      <w:b/>
                      <w:bCs/>
                      <w:color w:val="000000"/>
                      <w:sz w:val="24"/>
                      <w:szCs w:val="24"/>
                    </w:rPr>
                    <w:t xml:space="preserve">TO COMPLETE AN EVALUATION AND CLAIM </w:t>
                  </w:r>
                  <w:r>
                    <w:rPr>
                      <w:rFonts w:ascii="Arial" w:hAnsi="Arial" w:cs="Arial"/>
                      <w:b/>
                      <w:bCs/>
                      <w:color w:val="000000"/>
                      <w:sz w:val="24"/>
                      <w:szCs w:val="24"/>
                    </w:rPr>
                    <w:t xml:space="preserve">CME </w:t>
                  </w:r>
                  <w:r w:rsidRPr="001B6D2E">
                    <w:rPr>
                      <w:rFonts w:ascii="Arial" w:hAnsi="Arial" w:cs="Arial"/>
                      <w:b/>
                      <w:bCs/>
                      <w:color w:val="000000"/>
                      <w:sz w:val="24"/>
                      <w:szCs w:val="24"/>
                    </w:rPr>
                    <w:t xml:space="preserve">CREDIT. </w:t>
                  </w:r>
                </w:p>
                <w:p w:rsidR="00C72B32" w:rsidP="00C72B32">
                  <w:pPr>
                    <w:ind w:left="0"/>
                    <w:rPr>
                      <w:rFonts w:ascii="Arial" w:hAnsi="Arial" w:cs="Arial"/>
                      <w:b/>
                      <w:bCs/>
                      <w:i/>
                      <w:iCs/>
                      <w:color w:val="000000"/>
                      <w:sz w:val="24"/>
                      <w:szCs w:val="24"/>
                    </w:rPr>
                  </w:pPr>
                </w:p>
                <w:p w:rsidR="00C72B32" w:rsidP="00C72B32">
                  <w:pPr>
                    <w:spacing w:before="0"/>
                    <w:ind w:left="0"/>
                    <w:rPr>
                      <w:rFonts w:ascii="Segoe UI" w:eastAsia="Times New Roman" w:hAnsi="Segoe UI" w:cs="Segoe UI"/>
                      <w:sz w:val="22"/>
                      <w:szCs w:val="22"/>
                    </w:rPr>
                  </w:pPr>
                  <w:r w:rsidRPr="00603386">
                    <w:rPr>
                      <w:highlight w:val="yellow"/>
                    </w:rPr>
                    <w:t xml:space="preserve">[insert Attestation form link using format: </w:t>
                  </w:r>
                  <w:r>
                    <w:fldChar w:fldCharType="begin"/>
                  </w:r>
                  <w:r>
                    <w:instrText xml:space="preserve"> HYPERLINK "https://cedars.cloud-cme.com/Form.aspx?FormID=" </w:instrText>
                  </w:r>
                  <w:r>
                    <w:fldChar w:fldCharType="separate"/>
                  </w:r>
                  <w:r w:rsidRPr="008E5387">
                    <w:rPr>
                      <w:rStyle w:val="Hyperlink"/>
                      <w:rFonts w:ascii="Segoe UI" w:hAnsi="Segoe UI" w:cs="Segoe UI"/>
                      <w:sz w:val="22"/>
                      <w:szCs w:val="22"/>
                      <w:highlight w:val="yellow"/>
                    </w:rPr>
                    <w:t>https://cedars.cloud-cme.com/Form.aspx?FormID=####</w:t>
                  </w:r>
                  <w:r>
                    <w:fldChar w:fldCharType="end"/>
                  </w:r>
                  <w:r>
                    <w:rPr>
                      <w:rFonts w:ascii="Segoe UI" w:hAnsi="Segoe UI" w:cs="Segoe UI"/>
                      <w:sz w:val="22"/>
                      <w:szCs w:val="22"/>
                      <w:highlight w:val="yellow"/>
                    </w:rPr>
                    <w:t xml:space="preserve"> </w:t>
                  </w:r>
                  <w:r w:rsidRPr="00603386">
                    <w:rPr>
                      <w:rFonts w:ascii="Segoe UI" w:hAnsi="Segoe UI" w:cs="Segoe UI"/>
                      <w:sz w:val="22"/>
                      <w:szCs w:val="22"/>
                      <w:highlight w:val="yellow"/>
                    </w:rPr>
                    <w:t>]</w:t>
                  </w:r>
                </w:p>
                <w:p w:rsidR="00C72B32" w:rsidP="00C72B32">
                  <w:pPr>
                    <w:ind w:left="0"/>
                    <w:rPr>
                      <w:rFonts w:ascii="Arial" w:hAnsi="Arial" w:cs="Arial"/>
                      <w:b/>
                      <w:bCs/>
                      <w:color w:val="000000"/>
                      <w:sz w:val="24"/>
                      <w:szCs w:val="24"/>
                    </w:rPr>
                  </w:pPr>
                </w:p>
                <w:p w:rsidR="00C72B32" w:rsidRPr="008803D0" w:rsidP="00C72B32">
                  <w:pPr>
                    <w:ind w:left="0"/>
                    <w:rPr>
                      <w:rFonts w:ascii="Arial" w:hAnsi="Arial" w:cs="Arial"/>
                      <w:b/>
                      <w:bCs/>
                      <w:color w:val="000000"/>
                      <w:szCs w:val="24"/>
                    </w:rPr>
                  </w:pPr>
                  <w:r>
                    <w:rPr>
                      <w:rFonts w:ascii="Arial" w:hAnsi="Arial" w:cs="Arial"/>
                      <w:b/>
                      <w:bCs/>
                      <w:color w:val="000000"/>
                      <w:szCs w:val="24"/>
                    </w:rPr>
                    <w:t xml:space="preserve">Once you click on the link, you will be prompted to log-in or create an account in the CME Portal. </w:t>
                  </w:r>
                </w:p>
                <w:p w:rsidR="00C72B32" w:rsidRPr="007D41E7" w:rsidP="00C72B32">
                  <w:pPr>
                    <w:ind w:left="0"/>
                    <w:rPr>
                      <w:rFonts w:ascii="Arial" w:hAnsi="Arial" w:cs="Arial"/>
                      <w:color w:val="000000" w:themeColor="text1"/>
                      <w:szCs w:val="24"/>
                    </w:rPr>
                  </w:pPr>
                </w:p>
                <w:p w:rsidR="00C72B32" w:rsidRPr="00A06BA4" w:rsidP="00C72B32">
                  <w:pPr>
                    <w:ind w:left="0"/>
                    <w:rPr>
                      <w:color w:val="000000" w:themeColor="text1"/>
                      <w:szCs w:val="24"/>
                    </w:rPr>
                  </w:pPr>
                </w:p>
                <w:p w:rsidR="00C72B32" w:rsidRPr="00A06BA4" w:rsidP="00C72B32">
                  <w:pPr>
                    <w:ind w:left="0"/>
                    <w:rPr>
                      <w:color w:val="000000" w:themeColor="text1"/>
                      <w:szCs w:val="24"/>
                    </w:rPr>
                  </w:pPr>
                </w:p>
                <w:p w:rsidR="00C72B32" w:rsidRPr="00A06BA4" w:rsidP="00C72B32">
                  <w:pPr>
                    <w:ind w:left="0"/>
                    <w:rPr>
                      <w:color w:val="000000" w:themeColor="text1"/>
                      <w:szCs w:val="24"/>
                    </w:rPr>
                  </w:pPr>
                </w:p>
                <w:p w:rsidR="00C72B32" w:rsidRPr="00A06BA4" w:rsidP="00C72B32">
                  <w:pPr>
                    <w:ind w:left="0"/>
                    <w:rPr>
                      <w:color w:val="000000" w:themeColor="text1"/>
                      <w:szCs w:val="24"/>
                    </w:rPr>
                  </w:pPr>
                </w:p>
                <w:p w:rsidR="00C72B32" w:rsidRPr="00A06BA4" w:rsidP="00C72B32">
                  <w:pPr>
                    <w:ind w:left="0"/>
                    <w:rPr>
                      <w:color w:val="000000" w:themeColor="text1"/>
                      <w:szCs w:val="24"/>
                    </w:rPr>
                  </w:pPr>
                </w:p>
                <w:p w:rsidR="00C72B32" w:rsidRPr="00A06BA4" w:rsidP="00C72B32">
                  <w:pPr>
                    <w:ind w:left="0"/>
                    <w:rPr>
                      <w:color w:val="000000" w:themeColor="text1"/>
                      <w:szCs w:val="24"/>
                    </w:rPr>
                  </w:pPr>
                </w:p>
                <w:p w:rsidR="00C72B32" w:rsidRPr="00A06BA4" w:rsidP="00C72B32">
                  <w:pPr>
                    <w:ind w:left="0"/>
                    <w:rPr>
                      <w:color w:val="000000" w:themeColor="text1"/>
                      <w:szCs w:val="24"/>
                    </w:rPr>
                  </w:pPr>
                </w:p>
                <w:p w:rsidR="00C72B32" w:rsidRPr="00A06BA4" w:rsidP="00C72B32">
                  <w:pPr>
                    <w:ind w:left="0"/>
                    <w:rPr>
                      <w:color w:val="000000" w:themeColor="text1"/>
                      <w:szCs w:val="24"/>
                    </w:rPr>
                  </w:pPr>
                </w:p>
                <w:p w:rsidR="00C72B32" w:rsidRPr="00A06BA4" w:rsidP="00C72B32">
                  <w:pPr>
                    <w:ind w:left="0"/>
                    <w:rPr>
                      <w:color w:val="000000" w:themeColor="text1"/>
                      <w:szCs w:val="24"/>
                    </w:rPr>
                  </w:pPr>
                </w:p>
                <w:p w:rsidR="00C72B32" w:rsidRPr="00A06BA4" w:rsidP="00C72B32">
                  <w:pPr>
                    <w:ind w:left="0"/>
                    <w:rPr>
                      <w:color w:val="000000" w:themeColor="text1"/>
                      <w:szCs w:val="24"/>
                    </w:rPr>
                  </w:pPr>
                </w:p>
              </w:txbxContent>
            </v:textbox>
            <w10:wrap type="square"/>
          </v:roundrect>
        </w:pict>
      </w:r>
      <w:r>
        <w:rPr>
          <w:rFonts w:ascii="Arial" w:hAnsi="Arial" w:cs="Arial"/>
          <w:sz w:val="32"/>
        </w:rPr>
        <w:t>&lt;add text, as needed&gt;</w:t>
      </w:r>
      <w:r w:rsidRPr="00363843">
        <w:rPr>
          <w:rFonts w:ascii="Arial" w:hAnsi="Arial" w:cs="Arial"/>
          <w:sz w:val="32"/>
        </w:rPr>
        <w:t xml:space="preserve"> </w:t>
      </w:r>
    </w:p>
    <w:p w:rsidR="00C72B32" w:rsidRPr="007D41E7" w:rsidP="00C72B32">
      <w:pPr>
        <w:rPr>
          <w:rFonts w:ascii="Arial" w:hAnsi="Arial" w:cs="Arial"/>
        </w:rPr>
      </w:pPr>
    </w:p>
    <w:p w:rsidR="00C72B32" w:rsidRPr="007D41E7" w:rsidP="00C72B32">
      <w:pPr>
        <w:rPr>
          <w:rFonts w:ascii="Arial" w:hAnsi="Arial" w:cs="Arial"/>
          <w:b/>
          <w:sz w:val="40"/>
          <w:szCs w:val="40"/>
        </w:rPr>
      </w:pPr>
    </w:p>
    <w:p w:rsidR="00C72B32" w:rsidRPr="007D41E7" w:rsidP="00C72B32">
      <w:pPr>
        <w:rPr>
          <w:rFonts w:ascii="Arial" w:hAnsi="Arial" w:cs="Arial"/>
          <w:u w:val="single"/>
        </w:rPr>
      </w:pPr>
    </w:p>
    <w:p w:rsidR="00C72B32" w:rsidRPr="007D41E7" w:rsidP="00C72B32">
      <w:pPr>
        <w:pStyle w:val="ListParagraph"/>
        <w:ind w:left="837"/>
        <w:rPr>
          <w:rFonts w:ascii="Arial" w:hAnsi="Arial" w:cs="Arial"/>
        </w:rPr>
      </w:pPr>
    </w:p>
    <w:p w:rsidR="00C72B32" w:rsidRPr="007D41E7" w:rsidP="00C72B32">
      <w:pPr>
        <w:pStyle w:val="Heading3"/>
        <w:ind w:left="0"/>
        <w:rPr>
          <w:u w:val="single"/>
        </w:rPr>
      </w:pPr>
    </w:p>
    <w:p w:rsidR="00C72B32" w:rsidP="00C72B32">
      <w:pPr>
        <w:pStyle w:val="Heading3"/>
        <w:ind w:left="0"/>
        <w:rPr>
          <w:u w:val="single"/>
        </w:rPr>
      </w:pPr>
    </w:p>
    <w:p w:rsidR="00C72B32" w:rsidP="00C72B32">
      <w:pPr>
        <w:pStyle w:val="Heading3"/>
        <w:ind w:left="0"/>
        <w:rPr>
          <w:u w:val="single"/>
        </w:rPr>
      </w:pPr>
    </w:p>
    <w:p w:rsidR="00C72B32" w:rsidP="00C72B32">
      <w:pPr>
        <w:pStyle w:val="Heading3"/>
        <w:ind w:left="0"/>
        <w:rPr>
          <w:u w:val="single"/>
        </w:rPr>
      </w:pPr>
    </w:p>
    <w:p w:rsidR="00C72B32" w:rsidP="00C72B32">
      <w:pPr>
        <w:pStyle w:val="Heading3"/>
        <w:ind w:left="90"/>
      </w:pPr>
    </w:p>
    <w:p w:rsidR="00C72B32" w:rsidRPr="00EC77D0" w:rsidP="00C72B32">
      <w:pPr>
        <w:pStyle w:val="Heading3"/>
        <w:ind w:left="90"/>
        <w:rPr>
          <w:sz w:val="20"/>
          <w:szCs w:val="20"/>
        </w:rPr>
      </w:pPr>
      <w:r w:rsidRPr="00EC77D0">
        <w:rPr>
          <w:sz w:val="20"/>
          <w:szCs w:val="20"/>
        </w:rPr>
        <w:t>POLICY ON DISCLOSURE:</w:t>
      </w:r>
    </w:p>
    <w:p w:rsidR="00C72B32" w:rsidP="00C72B32">
      <w:pPr>
        <w:rPr>
          <w:rFonts w:ascii="Arial" w:eastAsia="Times New Roman" w:hAnsi="Arial" w:cs="Arial"/>
          <w:color w:val="000000"/>
        </w:rPr>
      </w:pPr>
      <w:r w:rsidRPr="00EC77D0">
        <w:rPr>
          <w:rFonts w:ascii="Arial" w:eastAsia="Times New Roman" w:hAnsi="Arial" w:cs="Arial"/>
          <w:color w:val="000000"/>
        </w:rPr>
        <w:t>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The following was reported.  All relevant conflicts of interest have been mitigated prior to the commencement of the activity.</w:t>
      </w:r>
    </w:p>
    <w:p w:rsidR="00C72B32" w:rsidP="00C72B32">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George (Rick) F Hatch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Etan P Sugarman,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Consultant-Arcuro Medical, LTD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Clinton J. Soppe,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Banffy,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Consultant-Smith and Nephew|Royalties or Patent Beneficiary-Stryker|Consultant-Vericel|Consultant-Arthrex - 10/01/2024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P Bradley,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Wiemi Douoguih,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Consultant-Arthrex |Consultant-New Clip - 06/17/2025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M. Ladnier, PT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Bowman,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Melodie Metzger,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PrincipalNamedInvestigator-Conmed|PrincipalNamedInvestigator-Arthrex|PrincipalNamedInvestigator-ATEC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Carlos Uquillas,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R Maldonado,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Diana Valladares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Ashley Roy,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Teruhisa Mihata,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Reza Jazayeri,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StockPrivate-XR Science Organization - 03/10/2025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Avinesh Agarwalla,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Jim C Hsu,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PrincipalNamedInvestigator-Arthrex, Inc.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Orr Limpisvasti,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Dustin Buller,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Bryson Kemler,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Siow,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N. Blanda,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Jayson Y Lian,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Torre Soderlund,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- 06/24/2025</w:t>
            </w:r>
          </w:p>
        </w:tc>
      </w:tr>
    </w:tbl>
    <w:p w:rsidR="00C72B32" w:rsidRPr="007D41E7">
      <w:pPr>
        <w:bidi w:val="0"/>
        <w:spacing w:after="280" w:afterAutospacing="1"/>
        <w:rPr>
          <w:rFonts w:ascii="Arial" w:hAnsi="Arial" w:cs="Arial"/>
        </w:rPr>
      </w:pPr>
    </w:p>
    <w:p w:rsidR="0093456E" w:rsidRPr="0047442A" w:rsidP="0093456E">
      <w:pPr>
        <w:pStyle w:val="Heading3"/>
        <w:ind w:left="90"/>
        <w:rPr>
          <w:sz w:val="20"/>
          <w:szCs w:val="20"/>
        </w:rPr>
      </w:pPr>
      <w:r>
        <w:rPr>
          <w:sz w:val="20"/>
          <w:szCs w:val="20"/>
        </w:rPr>
        <w:t xml:space="preserve">JOINT </w:t>
      </w:r>
      <w:r w:rsidRPr="0047442A">
        <w:rPr>
          <w:sz w:val="20"/>
          <w:szCs w:val="20"/>
        </w:rPr>
        <w:t xml:space="preserve">ACCREDITATION STATEMENT: </w:t>
      </w:r>
    </w:p>
    <w:p w:rsidR="0093456E" w:rsidRPr="007D41E7" w:rsidP="0093456E">
      <w:pPr>
        <w:ind w:left="90"/>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hAnsi="Arial" w:cs="Arial"/>
          <w:b/>
        </w:rPr>
        <w:instrText xml:space="preserve"> </w:instrText>
      </w:r>
      <w:r w:rsidRPr="00067753">
        <w:rPr>
          <w:rFonts w:ascii="Arial" w:hAnsi="Arial" w:cs="Arial"/>
          <w:b/>
        </w:rPr>
        <w:fldChar w:fldCharType="separate"/>
      </w:r>
      <w:r w:rsidRPr="00067753">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31680E" w:rsidRPr="00ED45CC" w:rsidP="0031680E">
      <w:pPr>
        <w:ind w:left="0"/>
        <w:rPr>
          <w:rFonts w:ascii="Arial" w:eastAsia="Times New Roman" w:hAnsi="Arial" w:cs="Arial"/>
          <w:color w:val="000000"/>
          <w:sz w:val="12"/>
          <w:szCs w:val="12"/>
        </w:rPr>
      </w:pPr>
    </w:p>
    <w:p w:rsidR="0031680E" w:rsidP="0031680E">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31680E" w:rsidRPr="00456D89" w:rsidP="0031680E">
      <w:pPr>
        <w:rPr>
          <w:rFonts w:ascii="Arial" w:eastAsia="Times New Roman" w:hAnsi="Arial" w:cs="Arial"/>
          <w:i/>
          <w:iCs/>
          <w:color w:val="000000"/>
        </w:rPr>
      </w:pPr>
      <w:r w:rsidRPr="00456D89">
        <w:rPr>
          <w:rFonts w:ascii="Arial" w:eastAsia="Times New Roman" w:hAnsi="Arial" w:cs="Arial"/>
          <w:i/>
          <w:iCs/>
          <w:color w:val="000000"/>
        </w:rPr>
        <w:t xml:space="preserve">To ensure the Cedars-Sinai CME Office is able to accurately report your CE, MOC points and other credit types when offered,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31680E" w:rsidP="0031680E">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31680E" w:rsidRPr="00895180" w:rsidP="0031680E">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93456E" w:rsidRPr="00A80F9F" w:rsidP="0031680E">
      <w:pPr>
        <w:keepNext/>
        <w:ind w:left="450"/>
        <w:rPr>
          <w:rFonts w:ascii="Arial" w:hAnsi="Arial" w:cs="Arial"/>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p>
    <w:p w:rsidR="0093456E" w:rsidRPr="007A0FD8" w:rsidP="0031680E">
      <w:pPr>
        <w:ind w:left="450"/>
        <w:rPr>
          <w:rFonts w:ascii="Arial" w:hAnsi="Arial" w:cs="Arial"/>
          <w:b/>
        </w:rPr>
      </w:pPr>
      <w:r w:rsidRPr="00A80F9F">
        <w:rPr>
          <w:rFonts w:ascii="Arial" w:hAnsi="Arial" w:cs="Arial"/>
        </w:rPr>
        <w:instrText xml:space="preserve"> = 1 </w:instrText>
      </w:r>
      <w:r w:rsidRPr="00A80F9F">
        <w:rPr>
          <w:rFonts w:ascii="Arial" w:hAnsi="Arial" w:cs="Arial"/>
          <w:b/>
        </w:rPr>
        <w:instrText>"</w:instrText>
      </w: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maximum of </w:instrText>
      </w:r>
      <w:r>
        <w:rPr>
          <w:rFonts w:ascii="Arial" w:hAnsi="Arial" w:cs="Arial"/>
          <w:b/>
          <w:noProof/>
        </w:rPr>
        <w:instrText>7.00</w:instrText>
      </w:r>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Pr>
          <w:rFonts w:ascii="Arial" w:hAnsi="Arial" w:cs="Arial"/>
        </w:rPr>
        <w:instrText xml:space="preserve">  </w:instrText>
      </w:r>
      <w:r w:rsidRPr="00A80F9F">
        <w:rPr>
          <w:rFonts w:ascii="Arial" w:hAnsi="Arial" w:cs="Arial"/>
        </w:rPr>
        <w:instrText>" "</w:instrText>
      </w:r>
      <w:r>
        <w:rPr>
          <w:rFonts w:ascii="Arial" w:hAnsi="Arial" w:cs="Arial"/>
          <w:b/>
        </w:rPr>
        <w:instrText>AMA PRA Category 1 Credit for Physicians and Others</w:instrText>
      </w:r>
      <w:r w:rsidRPr="00A80F9F">
        <w:rPr>
          <w:rFonts w:ascii="Arial" w:hAnsi="Arial" w:cs="Arial"/>
          <w:b/>
        </w:rPr>
        <w:instrText xml:space="preserve">: </w:instrText>
      </w:r>
      <w:r w:rsidRPr="007817AF">
        <w:rPr>
          <w:rFonts w:ascii="Arial" w:hAnsi="Arial" w:cs="Arial"/>
          <w:bCs/>
        </w:rPr>
        <w:instrText xml:space="preserve">This activity is not approved for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w:instrText>
      </w:r>
      <w:r w:rsidRPr="00A80F9F">
        <w:rPr>
          <w:rFonts w:ascii="Arial" w:hAnsi="Arial" w:cs="Arial"/>
        </w:rPr>
        <w:instrText>"</w:instrText>
      </w:r>
      <w:r w:rsidRPr="00A80F9F">
        <w:rPr>
          <w:rFonts w:ascii="Arial" w:hAnsi="Arial" w:cs="Arial"/>
        </w:rPr>
        <w:fldChar w:fldCharType="separate"/>
      </w: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maximum of </w:t>
      </w:r>
      <w:r>
        <w:rPr>
          <w:rFonts w:ascii="Arial" w:hAnsi="Arial" w:cs="Arial"/>
          <w:b/>
          <w:noProof/>
        </w:rPr>
        <w:t>7.00</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Pr>
          <w:rFonts w:ascii="Arial" w:hAnsi="Arial" w:cs="Arial"/>
        </w:rPr>
        <w:t xml:space="preserve">  </w:t>
      </w:r>
      <w:r w:rsidRPr="00A80F9F">
        <w:rPr>
          <w:rFonts w:ascii="Arial" w:hAnsi="Arial" w:cs="Arial"/>
        </w:rPr>
        <w:fldChar w:fldCharType="end"/>
      </w:r>
    </w:p>
    <w:p w:rsidR="0093456E" w:rsidRPr="00A80F9F" w:rsidP="0031680E">
      <w:pPr>
        <w:keepNext/>
        <w:ind w:left="450"/>
        <w:rPr>
          <w:rFonts w:ascii="Arial" w:hAnsi="Arial" w:cs="Arial"/>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w:instrText>
      </w:r>
    </w:p>
    <w:p w:rsidR="0093456E" w:rsidP="0031680E">
      <w:pPr>
        <w:keepNext/>
        <w:ind w:left="450"/>
        <w:rPr>
          <w:rFonts w:ascii="Arial" w:hAnsi="Arial" w:cs="Arial"/>
        </w:rPr>
      </w:pPr>
      <w:r w:rsidRPr="00A80F9F">
        <w:rPr>
          <w:rFonts w:ascii="Arial" w:hAnsi="Arial" w:cs="Arial"/>
        </w:rPr>
        <w:instrText xml:space="preserve"> = 1 </w:instrText>
      </w:r>
      <w:r w:rsidRPr="00A80F9F">
        <w:rPr>
          <w:rFonts w:ascii="Arial" w:hAnsi="Arial" w:cs="Arial"/>
          <w:b/>
        </w:rPr>
        <w:instrText>"</w:instrText>
      </w:r>
      <w:r>
        <w:rPr>
          <w:rFonts w:ascii="Arial" w:hAnsi="Arial" w:cs="Arial"/>
          <w:b/>
        </w:rPr>
        <w:instrText xml:space="preserve">ANCC Credit for </w:instrText>
      </w:r>
      <w:r w:rsidRPr="00A80F9F">
        <w:rPr>
          <w:rFonts w:ascii="Arial" w:hAnsi="Arial" w:cs="Arial"/>
          <w:b/>
        </w:rPr>
        <w:instrText xml:space="preserve">Nurses: </w:instrText>
      </w:r>
      <w:r w:rsidRPr="00A80F9F">
        <w:rPr>
          <w:rFonts w:ascii="Arial" w:hAnsi="Arial" w:cs="Arial"/>
        </w:rPr>
        <w:instrText xml:space="preserve">This activity is </w:instrText>
      </w:r>
      <w:r>
        <w:rPr>
          <w:rFonts w:ascii="Arial" w:hAnsi="Arial" w:cs="Arial"/>
        </w:rPr>
        <w:instrText xml:space="preserve">approved </w:instrText>
      </w:r>
      <w:r w:rsidRPr="00A80F9F">
        <w:rPr>
          <w:rFonts w:ascii="Arial" w:hAnsi="Arial" w:cs="Arial"/>
        </w:rPr>
        <w:instrText xml:space="preserve">for </w:instrText>
      </w:r>
      <w:r w:rsidRPr="00A80F9F">
        <w:rPr>
          <w:rFonts w:ascii="Arial" w:hAnsi="Arial" w:cs="Arial"/>
          <w:b/>
        </w:rPr>
        <w:fldChar w:fldCharType="begin"/>
      </w:r>
      <w:r w:rsidRPr="00A80F9F">
        <w:rPr>
          <w:rFonts w:ascii="Arial" w:hAnsi="Arial" w:cs="Arial"/>
          <w:b/>
        </w:rPr>
        <w:instrText xml:space="preserve"> MERGEFIELD CMEHours \* MERGEFORMAT </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4637A4">
        <w:rPr>
          <w:rFonts w:ascii="Arial" w:hAnsi="Arial" w:cs="Arial"/>
          <w:bCs/>
        </w:rPr>
        <w:instrText xml:space="preserve">ANCC </w:instrText>
      </w:r>
      <w:r w:rsidRPr="00A80F9F">
        <w:rPr>
          <w:rFonts w:ascii="Arial" w:hAnsi="Arial" w:cs="Arial"/>
        </w:rPr>
        <w:instrText>contact hours." "</w:instrText>
      </w:r>
      <w:r>
        <w:rPr>
          <w:rFonts w:ascii="Arial" w:hAnsi="Arial" w:cs="Arial"/>
          <w:b/>
        </w:rPr>
        <w:instrText>ANCC Credit for N</w:instrText>
      </w:r>
      <w:r w:rsidRPr="00A80F9F">
        <w:rPr>
          <w:rFonts w:ascii="Arial" w:hAnsi="Arial" w:cs="Arial"/>
          <w:b/>
        </w:rPr>
        <w:instrText xml:space="preserve">urses: </w:instrText>
      </w:r>
      <w:r w:rsidRPr="007966DA">
        <w:rPr>
          <w:rFonts w:ascii="Arial" w:hAnsi="Arial" w:cs="Arial"/>
          <w:bCs/>
        </w:rPr>
        <w:instrText>This activity does not offer ANCC contact hours</w:instrText>
      </w:r>
      <w:r>
        <w:rPr>
          <w:rFonts w:ascii="Arial" w:hAnsi="Arial" w:cs="Arial"/>
          <w:bCs/>
        </w:rPr>
        <w:instrText>.</w:instrText>
      </w:r>
      <w:r w:rsidRPr="00A80F9F">
        <w:rPr>
          <w:rFonts w:ascii="Arial" w:hAnsi="Arial" w:cs="Arial"/>
        </w:rPr>
        <w:instrText>"</w:instrText>
      </w:r>
      <w:r w:rsidRPr="00A80F9F">
        <w:rPr>
          <w:rFonts w:ascii="Arial" w:hAnsi="Arial" w:cs="Arial"/>
        </w:rPr>
        <w:fldChar w:fldCharType="separate"/>
      </w:r>
      <w:r>
        <w:rPr>
          <w:rFonts w:ascii="Arial" w:hAnsi="Arial" w:cs="Arial"/>
          <w:b/>
        </w:rPr>
        <w:t>ANCC Credit for N</w:t>
      </w:r>
      <w:r w:rsidRPr="00A80F9F">
        <w:rPr>
          <w:rFonts w:ascii="Arial" w:hAnsi="Arial" w:cs="Arial"/>
          <w:b/>
        </w:rPr>
        <w:t xml:space="preserve">urses: </w:t>
      </w:r>
      <w:r w:rsidRPr="007966DA">
        <w:rPr>
          <w:rFonts w:ascii="Arial" w:hAnsi="Arial" w:cs="Arial"/>
          <w:bCs/>
        </w:rPr>
        <w:t>This activity does not offer ANCC contact hours</w:t>
      </w:r>
      <w:r>
        <w:rPr>
          <w:rFonts w:ascii="Arial" w:hAnsi="Arial" w:cs="Arial"/>
          <w:bCs/>
        </w:rPr>
        <w:t>.</w:t>
      </w:r>
      <w:r w:rsidRPr="00A80F9F">
        <w:rPr>
          <w:rFonts w:ascii="Arial" w:hAnsi="Arial" w:cs="Arial"/>
        </w:rPr>
        <w:fldChar w:fldCharType="end"/>
      </w:r>
    </w:p>
    <w:p w:rsidR="00C576A8" w:rsidRPr="00A80F9F" w:rsidP="00C576A8">
      <w:pPr>
        <w:keepNext/>
        <w:ind w:left="450"/>
        <w:rPr>
          <w:rFonts w:ascii="Arial" w:hAnsi="Arial" w:cs="Arial"/>
        </w:rPr>
      </w:pPr>
      <w:r>
        <w:rPr>
          <w:rFonts w:ascii="Arial" w:hAnsi="Arial" w:cs="Arial"/>
          <w:b/>
        </w:rPr>
        <w:t xml:space="preserve">ACPE Credit for </w:t>
      </w:r>
      <w:r w:rsidRPr="00A80F9F">
        <w:rPr>
          <w:rFonts w:ascii="Arial" w:hAnsi="Arial" w:cs="Arial"/>
          <w:b/>
        </w:rPr>
        <w:t>Pharmac</w:t>
      </w:r>
      <w:r>
        <w:rPr>
          <w:rFonts w:ascii="Arial" w:hAnsi="Arial" w:cs="Arial"/>
          <w:b/>
        </w:rPr>
        <w:t>y</w:t>
      </w:r>
      <w:r w:rsidRPr="00A80F9F">
        <w:rPr>
          <w:rFonts w:ascii="Arial" w:hAnsi="Arial" w:cs="Arial"/>
          <w:b/>
        </w:rPr>
        <w:t>:</w:t>
      </w:r>
      <w:r w:rsidRPr="00052679">
        <w:rPr>
          <w:rFonts w:ascii="Arial" w:hAnsi="Arial" w:cs="Arial"/>
          <w:bCs/>
        </w:rPr>
        <w:t xml:space="preserve"> </w:t>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w:instrText>
      </w:r>
    </w:p>
    <w:p w:rsidR="00C576A8" w:rsidRPr="00052679" w:rsidP="00C576A8">
      <w:pPr>
        <w:keepNext/>
        <w:ind w:left="450"/>
        <w:rPr>
          <w:rFonts w:ascii="Arial" w:hAnsi="Arial" w:cs="Arial"/>
        </w:rPr>
      </w:pPr>
      <w:r w:rsidRPr="00A80F9F">
        <w:rPr>
          <w:rFonts w:ascii="Arial" w:hAnsi="Arial" w:cs="Arial"/>
        </w:rPr>
        <w:instrText xml:space="preserve"> = 1 " This activity is approved for </w:instrText>
      </w:r>
      <w:r w:rsidRPr="00A80F9F">
        <w:rPr>
          <w:rFonts w:ascii="Arial" w:hAnsi="Arial" w:cs="Arial"/>
          <w:b/>
        </w:rPr>
        <w:fldChar w:fldCharType="begin"/>
      </w:r>
      <w:r w:rsidRPr="00A80F9F">
        <w:rPr>
          <w:rFonts w:ascii="Arial" w:hAnsi="Arial" w:cs="Arial"/>
          <w:b/>
        </w:rPr>
        <w:instrText xml:space="preserve"> MERGEFIELD CMEHours \* MERGEFORMAT </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C752EA">
        <w:rPr>
          <w:rFonts w:ascii="Arial" w:hAnsi="Arial" w:cs="Arial"/>
          <w:bCs/>
        </w:rPr>
        <w:instrText>ACPE c</w:instrText>
      </w:r>
      <w:r>
        <w:rPr>
          <w:rFonts w:ascii="Arial" w:hAnsi="Arial" w:cs="Arial"/>
        </w:rPr>
        <w:instrText xml:space="preserve">redit(s). NABPePID# must be completed in CME Portal user Profile to report. </w:instrText>
      </w:r>
      <w:r w:rsidRPr="00052679">
        <w:rPr>
          <w:rFonts w:ascii="Arial" w:hAnsi="Arial" w:cs="Arial"/>
        </w:rPr>
        <w:instrText>UAN Number</w:instrText>
      </w:r>
      <w:r>
        <w:rPr>
          <w:rFonts w:ascii="Arial" w:hAnsi="Arial" w:cs="Arial"/>
        </w:rPr>
        <w:instrText>(s)</w:instrText>
      </w:r>
      <w:r w:rsidRPr="00052679">
        <w:rPr>
          <w:rFonts w:ascii="Arial" w:hAnsi="Arial" w:cs="Arial"/>
        </w:rPr>
        <w:instrText xml:space="preserve">: </w:instrText>
      </w:r>
      <w:r w:rsidRPr="00052679">
        <w:rPr>
          <w:rFonts w:ascii="Arial" w:hAnsi="Arial" w:cs="Arial"/>
        </w:rPr>
        <w:fldChar w:fldCharType="begin"/>
      </w:r>
      <w:r w:rsidRPr="00052679">
        <w:rPr>
          <w:rFonts w:ascii="Arial" w:hAnsi="Arial" w:cs="Arial"/>
        </w:rPr>
        <w:instrText xml:space="preserve"> MERGEFIELD UAN \* MERGEFORMAT </w:instrText>
      </w:r>
      <w:r w:rsidRPr="00052679">
        <w:rPr>
          <w:rFonts w:ascii="Arial" w:hAnsi="Arial" w:cs="Arial"/>
        </w:rPr>
        <w:fldChar w:fldCharType="separate"/>
      </w:r>
      <w:r w:rsidRPr="00052679">
        <w:rPr>
          <w:rFonts w:ascii="Arial" w:hAnsi="Arial" w:cs="Arial"/>
        </w:rPr>
        <w:instrText>«UAN»</w:instrText>
      </w:r>
      <w:r w:rsidRPr="00052679">
        <w:rPr>
          <w:rFonts w:ascii="Arial" w:hAnsi="Arial" w:cs="Arial"/>
        </w:rPr>
        <w:fldChar w:fldCharType="end"/>
      </w:r>
      <w:r w:rsidRPr="00052679">
        <w:rPr>
          <w:rFonts w:ascii="Arial" w:hAnsi="Arial" w:cs="Arial"/>
        </w:rPr>
        <w:instrText>"</w:instrText>
      </w:r>
      <w:r w:rsidRPr="00A80F9F">
        <w:rPr>
          <w:rFonts w:ascii="Arial" w:hAnsi="Arial" w:cs="Arial"/>
        </w:rPr>
        <w:instrText xml:space="preserve"> "</w:instrText>
      </w:r>
      <w:r w:rsidRPr="00A259E0">
        <w:rPr>
          <w:rFonts w:ascii="Arial" w:hAnsi="Arial" w:cs="Arial"/>
          <w:bCs/>
        </w:rPr>
        <w:instrText xml:space="preserve">This activity does not provide ACPE </w:instrText>
      </w:r>
      <w:r>
        <w:rPr>
          <w:rFonts w:ascii="Arial" w:hAnsi="Arial" w:cs="Arial"/>
          <w:bCs/>
        </w:rPr>
        <w:instrText>credits for pharmacists or pharmacy technicians.</w:instrText>
      </w:r>
      <w:r w:rsidRPr="00A80F9F">
        <w:rPr>
          <w:rFonts w:ascii="Arial" w:hAnsi="Arial" w:cs="Arial"/>
        </w:rPr>
        <w:instrText>"</w:instrText>
      </w:r>
      <w:r w:rsidRPr="00A80F9F">
        <w:rPr>
          <w:rFonts w:ascii="Arial" w:hAnsi="Arial" w:cs="Arial"/>
        </w:rPr>
        <w:fldChar w:fldCharType="separate"/>
      </w:r>
      <w:r w:rsidRPr="00A259E0">
        <w:rPr>
          <w:rFonts w:ascii="Arial" w:hAnsi="Arial" w:cs="Arial"/>
          <w:bCs/>
        </w:rPr>
        <w:t xml:space="preserve">This activity does not provide ACPE </w:t>
      </w:r>
      <w:r>
        <w:rPr>
          <w:rFonts w:ascii="Arial" w:hAnsi="Arial" w:cs="Arial"/>
          <w:bCs/>
        </w:rPr>
        <w:t>credits for pharmacists or pharmacy technicians.</w:t>
      </w:r>
      <w:r w:rsidRPr="00A80F9F">
        <w:rPr>
          <w:rFonts w:ascii="Arial" w:hAnsi="Arial" w:cs="Arial"/>
        </w:rPr>
        <w:fldChar w:fldCharType="end"/>
      </w:r>
    </w:p>
    <w:p w:rsidR="0093456E" w:rsidRPr="00A80F9F" w:rsidP="0031680E">
      <w:pPr>
        <w:keepNext/>
        <w:ind w:left="450"/>
        <w:rPr>
          <w:rFonts w:ascii="Arial" w:hAnsi="Arial" w:cs="Arial"/>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w:instrText>
      </w:r>
    </w:p>
    <w:p w:rsidR="0093456E" w:rsidRPr="004154FC" w:rsidP="0031680E">
      <w:pPr>
        <w:keepNext/>
        <w:ind w:left="450"/>
        <w:rPr>
          <w:rFonts w:ascii="Arial" w:hAnsi="Arial" w:cs="Arial"/>
        </w:rPr>
      </w:pPr>
      <w:r w:rsidRPr="00A80F9F">
        <w:rPr>
          <w:rFonts w:ascii="Arial" w:hAnsi="Arial" w:cs="Arial"/>
        </w:rPr>
        <w:instrText xml:space="preserve"> = 1 </w:instrText>
      </w:r>
      <w:r w:rsidRPr="00A80F9F">
        <w:rPr>
          <w:rFonts w:ascii="Arial" w:hAnsi="Arial" w:cs="Arial"/>
          <w:b/>
        </w:rPr>
        <w:instrText>"</w:instrText>
      </w:r>
      <w:r>
        <w:rPr>
          <w:rFonts w:ascii="Arial" w:hAnsi="Arial" w:cs="Arial"/>
          <w:b/>
        </w:rPr>
        <w:instrText>AAPA Credit for Physician Assistants</w:instrText>
      </w:r>
      <w:r w:rsidRPr="00A80F9F">
        <w:rPr>
          <w:rFonts w:ascii="Arial" w:hAnsi="Arial" w:cs="Arial"/>
          <w:b/>
        </w:rPr>
        <w:instrText>:</w:instrText>
      </w:r>
      <w:r>
        <w:rPr>
          <w:rFonts w:ascii="Arial" w:hAnsi="Arial" w:cs="Arial"/>
        </w:rPr>
        <w:instrText xml:space="preserve"> Cedars-Sinai</w:instrText>
      </w:r>
      <w:r w:rsidRPr="004154FC">
        <w:rPr>
          <w:rFonts w:ascii="Arial" w:hAnsi="Arial" w:cs="Arial"/>
        </w:rPr>
        <w:instrText xml:space="preserve"> has been authorized by the American Academy of PAs (AAPA) to award</w:instrText>
      </w:r>
      <w:r>
        <w:rPr>
          <w:rFonts w:ascii="Arial" w:hAnsi="Arial" w:cs="Arial"/>
        </w:rPr>
        <w:instrText xml:space="preserve"> </w:instrText>
      </w:r>
      <w:r w:rsidRPr="004154FC">
        <w:rPr>
          <w:rFonts w:ascii="Arial" w:hAnsi="Arial" w:cs="Arial"/>
        </w:rPr>
        <w:instrText>AAPA Category 1 CME credit for activities planned in accordance with AAPA CME</w:instrText>
      </w:r>
    </w:p>
    <w:p w:rsidR="0093456E" w:rsidP="0031680E">
      <w:pPr>
        <w:keepNext/>
        <w:ind w:left="450"/>
        <w:rPr>
          <w:rFonts w:ascii="Arial" w:hAnsi="Arial" w:cs="Arial"/>
        </w:rPr>
      </w:pPr>
      <w:r w:rsidRPr="004154FC">
        <w:rPr>
          <w:rFonts w:ascii="Arial" w:hAnsi="Arial" w:cs="Arial"/>
        </w:rPr>
        <w:instrText xml:space="preserve">Criteria. This activity is designated for </w:instrText>
      </w:r>
      <w:r w:rsidRPr="00A80F9F">
        <w:rPr>
          <w:rFonts w:ascii="Arial" w:hAnsi="Arial" w:cs="Arial"/>
          <w:b/>
        </w:rPr>
        <w:fldChar w:fldCharType="begin"/>
      </w:r>
      <w:r w:rsidRPr="00A80F9F">
        <w:rPr>
          <w:rFonts w:ascii="Arial" w:hAnsi="Arial" w:cs="Arial"/>
          <w:b/>
        </w:rPr>
        <w:instrText xml:space="preserve"> MERGEFIELD CMEHours \* MERGEFORMAT </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4154FC">
        <w:rPr>
          <w:rFonts w:ascii="Arial" w:hAnsi="Arial" w:cs="Arial"/>
        </w:rPr>
        <w:instrText>AAPA Category 1 CME credits. PAs should</w:instrText>
      </w:r>
      <w:r>
        <w:rPr>
          <w:rFonts w:ascii="Arial" w:hAnsi="Arial" w:cs="Arial"/>
        </w:rPr>
        <w:instrText xml:space="preserve"> </w:instrText>
      </w:r>
      <w:r w:rsidRPr="004154FC">
        <w:rPr>
          <w:rFonts w:ascii="Arial" w:hAnsi="Arial" w:cs="Arial"/>
        </w:rPr>
        <w:instrText>only claim credit commensurate with the extent of their participation.</w:instrText>
      </w:r>
      <w:r w:rsidRPr="00A80F9F">
        <w:rPr>
          <w:rFonts w:ascii="Arial" w:hAnsi="Arial" w:cs="Arial"/>
        </w:rPr>
        <w:instrText>" "</w:instrText>
      </w:r>
      <w:r>
        <w:rPr>
          <w:rFonts w:ascii="Arial" w:hAnsi="Arial" w:cs="Arial"/>
          <w:b/>
        </w:rPr>
        <w:instrText>AAPA Credit for Physician Assistants</w:instrText>
      </w:r>
      <w:r w:rsidRPr="00A80F9F">
        <w:rPr>
          <w:rFonts w:ascii="Arial" w:hAnsi="Arial" w:cs="Arial"/>
          <w:b/>
        </w:rPr>
        <w:instrText xml:space="preserve">: </w:instrText>
      </w:r>
      <w:r w:rsidRPr="00D65F92">
        <w:rPr>
          <w:rFonts w:ascii="Arial" w:hAnsi="Arial" w:cs="Arial"/>
          <w:bCs/>
        </w:rPr>
        <w:instrText xml:space="preserve">This activity </w:instrText>
      </w:r>
      <w:r>
        <w:rPr>
          <w:rFonts w:ascii="Arial" w:hAnsi="Arial" w:cs="Arial"/>
          <w:bCs/>
        </w:rPr>
        <w:instrText xml:space="preserve">does not provide </w:instrText>
      </w:r>
      <w:r w:rsidRPr="00D65F92">
        <w:rPr>
          <w:rFonts w:ascii="Arial" w:hAnsi="Arial" w:cs="Arial"/>
          <w:bCs/>
        </w:rPr>
        <w:instrText>AAPA Category 1 CME cr</w:instrText>
      </w:r>
      <w:r>
        <w:rPr>
          <w:rFonts w:ascii="Arial" w:hAnsi="Arial" w:cs="Arial"/>
          <w:bCs/>
        </w:rPr>
        <w:instrText>e</w:instrText>
      </w:r>
      <w:r w:rsidRPr="00D65F92">
        <w:rPr>
          <w:rFonts w:ascii="Arial" w:hAnsi="Arial" w:cs="Arial"/>
          <w:bCs/>
        </w:rPr>
        <w:instrText>dits.</w:instrText>
      </w:r>
      <w:r w:rsidRPr="00A80F9F">
        <w:rPr>
          <w:rFonts w:ascii="Arial" w:hAnsi="Arial" w:cs="Arial"/>
        </w:rPr>
        <w:instrText>"</w:instrText>
      </w:r>
      <w:r w:rsidRPr="00A80F9F">
        <w:rPr>
          <w:rFonts w:ascii="Arial" w:hAnsi="Arial" w:cs="Arial"/>
        </w:rPr>
        <w:fldChar w:fldCharType="separate"/>
      </w:r>
      <w:r>
        <w:rPr>
          <w:rFonts w:ascii="Arial" w:hAnsi="Arial" w:cs="Arial"/>
          <w:b/>
        </w:rPr>
        <w:t>AAPA Credit for Physician Assistants</w:t>
      </w:r>
      <w:r w:rsidRPr="00A80F9F">
        <w:rPr>
          <w:rFonts w:ascii="Arial" w:hAnsi="Arial" w:cs="Arial"/>
          <w:b/>
        </w:rPr>
        <w:t xml:space="preserve">: </w:t>
      </w:r>
      <w:r w:rsidRPr="00D65F92">
        <w:rPr>
          <w:rFonts w:ascii="Arial" w:hAnsi="Arial" w:cs="Arial"/>
          <w:bCs/>
        </w:rPr>
        <w:t xml:space="preserve">This activity </w:t>
      </w:r>
      <w:r>
        <w:rPr>
          <w:rFonts w:ascii="Arial" w:hAnsi="Arial" w:cs="Arial"/>
          <w:bCs/>
        </w:rPr>
        <w:t xml:space="preserve">does not provide </w:t>
      </w:r>
      <w:r w:rsidRPr="00D65F92">
        <w:rPr>
          <w:rFonts w:ascii="Arial" w:hAnsi="Arial" w:cs="Arial"/>
          <w:bCs/>
        </w:rPr>
        <w:t>AAPA Category 1 CME cr</w:t>
      </w:r>
      <w:r>
        <w:rPr>
          <w:rFonts w:ascii="Arial" w:hAnsi="Arial" w:cs="Arial"/>
          <w:bCs/>
        </w:rPr>
        <w:t>e</w:t>
      </w:r>
      <w:r w:rsidRPr="00D65F92">
        <w:rPr>
          <w:rFonts w:ascii="Arial" w:hAnsi="Arial" w:cs="Arial"/>
          <w:bCs/>
        </w:rPr>
        <w:t>dits.</w:t>
      </w:r>
      <w:r w:rsidRPr="00A80F9F">
        <w:rPr>
          <w:rFonts w:ascii="Arial" w:hAnsi="Arial" w:cs="Arial"/>
        </w:rPr>
        <w:fldChar w:fldCharType="end"/>
      </w:r>
    </w:p>
    <w:p w:rsidR="0093456E" w:rsidRPr="00094237" w:rsidP="0031680E">
      <w:pPr>
        <w:keepNext/>
        <w:ind w:left="450"/>
        <w:rPr>
          <w:rFonts w:ascii="Arial" w:hAnsi="Arial" w:cs="Arial"/>
        </w:rPr>
      </w:pPr>
      <w:r w:rsidRPr="00094237">
        <w:rPr>
          <w:rFonts w:ascii="Arial" w:hAnsi="Arial" w:cs="Arial"/>
        </w:rPr>
        <w:fldChar w:fldCharType="begin"/>
      </w:r>
      <w:r w:rsidRPr="00094237">
        <w:rPr>
          <w:rFonts w:ascii="Arial" w:hAnsi="Arial" w:cs="Arial"/>
        </w:rPr>
        <w:instrText xml:space="preserve"> IF </w:instrText>
      </w:r>
      <w:r w:rsidRPr="00094237">
        <w:rPr>
          <w:rFonts w:ascii="Arial" w:hAnsi="Arial" w:cs="Arial"/>
        </w:rPr>
        <w:instrText>7.00</w:instrText>
      </w:r>
    </w:p>
    <w:p w:rsidR="0093456E" w:rsidRPr="00094237" w:rsidP="0031680E">
      <w:pPr>
        <w:keepNext/>
        <w:ind w:left="450"/>
        <w:rPr>
          <w:rFonts w:ascii="Arial" w:hAnsi="Arial" w:cs="Arial"/>
        </w:rPr>
      </w:pPr>
      <w:r w:rsidRPr="00094237">
        <w:rPr>
          <w:rFonts w:ascii="Arial" w:hAnsi="Arial" w:cs="Arial"/>
        </w:rPr>
        <w:instrText xml:space="preserve">&gt; 0 </w:instrText>
      </w:r>
      <w:r w:rsidRPr="00094237">
        <w:rPr>
          <w:rFonts w:ascii="Arial" w:hAnsi="Arial" w:cs="Arial"/>
          <w:b/>
        </w:rPr>
        <w:instrText xml:space="preserve">"BOC Credit for Athletic Trainers: </w:instrText>
      </w:r>
      <w:r w:rsidRPr="00094237">
        <w:rPr>
          <w:rFonts w:ascii="Arial" w:hAnsi="Arial" w:cs="Arial"/>
        </w:rPr>
        <w:instrText xml:space="preserve">Cedars-Sinai (BOC AP#:0004505) is approved by the Board of Certification, Inc. to provide continuing education to Athletic Trainers (ATs). This program is eligible for a maximum of  </w:instrText>
      </w:r>
      <w:r w:rsidRPr="00FA66F2">
        <w:rPr>
          <w:rFonts w:ascii="Arial" w:hAnsi="Arial" w:cs="Arial"/>
          <w:b/>
          <w:noProof/>
        </w:rPr>
        <w:instrText>7.00</w:instrText>
      </w:r>
      <w:r w:rsidRPr="00094237">
        <w:rPr>
          <w:rFonts w:ascii="Arial" w:hAnsi="Arial" w:cs="Arial"/>
        </w:rPr>
        <w:instrText xml:space="preserve"> Category A hours/CEUs. ATs should claim only those hours actually spent in the educational program." "</w:instrText>
      </w:r>
      <w:r w:rsidRPr="00094237">
        <w:rPr>
          <w:rFonts w:ascii="Arial" w:hAnsi="Arial" w:cs="Arial"/>
          <w:b/>
        </w:rPr>
        <w:instrText xml:space="preserve">BOC Credit for Athletic Trainers: </w:instrText>
      </w:r>
      <w:r w:rsidRPr="00094237">
        <w:rPr>
          <w:rFonts w:ascii="Arial" w:hAnsi="Arial" w:cs="Arial"/>
          <w:bCs/>
        </w:rPr>
        <w:instrText>This activity does not provide BOC CEUs.</w:instrText>
      </w:r>
      <w:r w:rsidRPr="00094237">
        <w:rPr>
          <w:rFonts w:ascii="Arial" w:hAnsi="Arial" w:cs="Arial"/>
        </w:rPr>
        <w:instrText>"</w:instrText>
      </w:r>
      <w:r w:rsidRPr="00094237">
        <w:rPr>
          <w:rFonts w:ascii="Arial" w:hAnsi="Arial" w:cs="Arial"/>
        </w:rPr>
        <w:fldChar w:fldCharType="separate"/>
      </w:r>
      <w:r w:rsidRPr="00094237">
        <w:rPr>
          <w:rFonts w:ascii="Arial" w:hAnsi="Arial" w:cs="Arial"/>
          <w:b/>
        </w:rPr>
        <w:t xml:space="preserve">BOC Credit for Athletic Trainers: </w:t>
      </w:r>
      <w:r w:rsidRPr="00094237">
        <w:rPr>
          <w:rFonts w:ascii="Arial" w:hAnsi="Arial" w:cs="Arial"/>
        </w:rPr>
        <w:t xml:space="preserve">Cedars-Sinai (BOC AP#:0004505) is approved by the Board of Certification, Inc. to provide continuing education to Athletic Trainers (ATs). This program is eligible for a maximum of  </w:t>
      </w:r>
      <w:r w:rsidRPr="00FA66F2">
        <w:rPr>
          <w:rFonts w:ascii="Arial" w:hAnsi="Arial" w:cs="Arial"/>
          <w:b/>
          <w:noProof/>
        </w:rPr>
        <w:t>7.00</w:t>
      </w:r>
      <w:r w:rsidRPr="00094237">
        <w:rPr>
          <w:rFonts w:ascii="Arial" w:hAnsi="Arial" w:cs="Arial"/>
        </w:rPr>
        <w:t xml:space="preserve"> Category A hours/CEUs. ATs should claim only those hours actually spent in the educational program.</w:t>
      </w:r>
      <w:r w:rsidRPr="00094237">
        <w:rPr>
          <w:rFonts w:ascii="Arial" w:hAnsi="Arial" w:cs="Arial"/>
        </w:rPr>
        <w:fldChar w:fldCharType="end"/>
      </w:r>
    </w:p>
    <w:p w:rsidR="0093456E" w:rsidRPr="00094237" w:rsidP="0031680E">
      <w:pPr>
        <w:keepNext/>
        <w:ind w:left="450"/>
        <w:rPr>
          <w:rFonts w:ascii="Arial" w:hAnsi="Arial" w:cs="Arial"/>
        </w:rPr>
      </w:pPr>
      <w:r w:rsidRPr="00094237">
        <w:rPr>
          <w:rFonts w:ascii="Arial" w:hAnsi="Arial" w:cs="Arial"/>
        </w:rPr>
        <w:fldChar w:fldCharType="begin"/>
      </w:r>
      <w:r w:rsidRPr="00094237">
        <w:rPr>
          <w:rFonts w:ascii="Arial" w:hAnsi="Arial" w:cs="Arial"/>
        </w:rPr>
        <w:instrText xml:space="preserve"> IF </w:instrText>
      </w:r>
      <w:r w:rsidRPr="00094237">
        <w:rPr>
          <w:rFonts w:ascii="Arial" w:hAnsi="Arial" w:cs="Arial"/>
        </w:rPr>
        <w:instrText>0.00</w:instrText>
      </w:r>
    </w:p>
    <w:p w:rsidR="00417366" w:rsidP="009D7227">
      <w:pPr>
        <w:keepNext/>
        <w:ind w:left="450"/>
        <w:rPr>
          <w:rFonts w:ascii="Arial" w:hAnsi="Arial" w:cs="Arial"/>
        </w:rPr>
      </w:pPr>
      <w:r w:rsidRPr="00094237">
        <w:rPr>
          <w:rFonts w:ascii="Arial" w:hAnsi="Arial" w:cs="Arial"/>
        </w:rPr>
        <w:instrText xml:space="preserve">&gt; 0 </w:instrText>
      </w:r>
      <w:r w:rsidRPr="00094237">
        <w:rPr>
          <w:rFonts w:ascii="Arial" w:hAnsi="Arial" w:cs="Arial"/>
          <w:b/>
        </w:rPr>
        <w:instrText xml:space="preserve">"CDR Credit for Dietitians: </w:instrText>
      </w:r>
      <w:r w:rsidRPr="00094237">
        <w:rPr>
          <w:rFonts w:ascii="Arial" w:hAnsi="Arial" w:cs="Arial"/>
          <w:bCs/>
        </w:rPr>
        <w:instrText>Completion of this RD/DTR profession-specific or IPCE activity awards</w:instrText>
      </w:r>
      <w:r w:rsidRPr="00FA66F2">
        <w:rPr>
          <w:rFonts w:ascii="Arial" w:hAnsi="Arial" w:cs="Arial"/>
          <w:b/>
        </w:rPr>
        <w:instrText xml:space="preserve"> </w:instrText>
      </w:r>
      <w:r w:rsidRPr="00FA66F2">
        <w:rPr>
          <w:rFonts w:ascii="Arial" w:hAnsi="Arial" w:cs="Arial"/>
          <w:b/>
        </w:rPr>
        <w:fldChar w:fldCharType="begin"/>
      </w:r>
      <w:r w:rsidRPr="00FA66F2">
        <w:rPr>
          <w:rFonts w:ascii="Arial" w:hAnsi="Arial" w:cs="Arial"/>
          <w:b/>
        </w:rPr>
        <w:instrText xml:space="preserve"> MERGEFIELD  CDRCPEUHoursMax  \* MERGEFORMAT </w:instrText>
      </w:r>
      <w:r w:rsidRPr="00FA66F2">
        <w:rPr>
          <w:rFonts w:ascii="Arial" w:hAnsi="Arial" w:cs="Arial"/>
          <w:b/>
        </w:rPr>
        <w:fldChar w:fldCharType="separate"/>
      </w:r>
      <w:r w:rsidRPr="00FA66F2">
        <w:rPr>
          <w:rFonts w:ascii="Arial" w:hAnsi="Arial" w:cs="Arial"/>
          <w:b/>
          <w:noProof/>
        </w:rPr>
        <w:instrText>«CDRCPEUHoursMax»</w:instrText>
      </w:r>
      <w:r w:rsidRPr="00FA66F2">
        <w:rPr>
          <w:rFonts w:ascii="Arial" w:hAnsi="Arial" w:cs="Arial"/>
          <w:b/>
        </w:rPr>
        <w:fldChar w:fldCharType="end"/>
      </w:r>
      <w:r w:rsidRPr="00094237">
        <w:rPr>
          <w:rFonts w:ascii="Arial" w:hAnsi="Arial" w:cs="Arial"/>
          <w:bCs/>
        </w:rPr>
        <w:instrText xml:space="preserve"> CPEUs. </w:instrText>
      </w:r>
      <w:r w:rsidRPr="00094237">
        <w:rPr>
          <w:rFonts w:ascii="Arial" w:hAnsi="Arial" w:cs="Arial"/>
        </w:rPr>
        <w:instrText>" "</w:instrText>
      </w:r>
      <w:r w:rsidRPr="00094237">
        <w:rPr>
          <w:rFonts w:ascii="Arial" w:hAnsi="Arial" w:cs="Arial"/>
          <w:b/>
        </w:rPr>
        <w:instrText xml:space="preserve">CDR Credit for Dietitians: </w:instrText>
      </w:r>
      <w:r w:rsidRPr="00094237">
        <w:rPr>
          <w:rFonts w:ascii="Arial" w:hAnsi="Arial" w:cs="Arial"/>
          <w:bCs/>
        </w:rPr>
        <w:instrText xml:space="preserve">This activity does not provide CDR CPEUs. </w:instrText>
      </w:r>
      <w:r w:rsidRPr="00094237">
        <w:rPr>
          <w:rFonts w:ascii="Arial" w:hAnsi="Arial" w:cs="Arial"/>
        </w:rPr>
        <w:instrText>"</w:instrText>
      </w:r>
      <w:r w:rsidRPr="00094237">
        <w:rPr>
          <w:rFonts w:ascii="Arial" w:hAnsi="Arial" w:cs="Arial"/>
        </w:rPr>
        <w:fldChar w:fldCharType="separate"/>
      </w:r>
      <w:r w:rsidRPr="00094237">
        <w:rPr>
          <w:rFonts w:ascii="Arial" w:hAnsi="Arial" w:cs="Arial"/>
          <w:b/>
        </w:rPr>
        <w:t xml:space="preserve">CDR Credit for Dietitians: </w:t>
      </w:r>
      <w:r w:rsidRPr="00094237">
        <w:rPr>
          <w:rFonts w:ascii="Arial" w:hAnsi="Arial" w:cs="Arial"/>
          <w:bCs/>
        </w:rPr>
        <w:t xml:space="preserve">This activity does not provide CDR CPEUs. </w:t>
      </w:r>
      <w:r w:rsidRPr="00094237">
        <w:rPr>
          <w:rFonts w:ascii="Arial" w:hAnsi="Arial" w:cs="Arial"/>
        </w:rPr>
        <w:fldChar w:fldCharType="end"/>
      </w:r>
    </w:p>
    <w:p w:rsidR="009D7227" w:rsidRPr="00094237" w:rsidP="009D7227">
      <w:pPr>
        <w:keepNext/>
        <w:ind w:left="450"/>
        <w:rPr>
          <w:rFonts w:ascii="Arial" w:hAnsi="Arial" w:cs="Arial"/>
        </w:rPr>
      </w:pPr>
      <w:r w:rsidRPr="00094237">
        <w:rPr>
          <w:rFonts w:ascii="Arial" w:hAnsi="Arial" w:cs="Arial"/>
        </w:rPr>
        <w:fldChar w:fldCharType="begin"/>
      </w:r>
      <w:r w:rsidRPr="00094237">
        <w:rPr>
          <w:rFonts w:ascii="Arial" w:hAnsi="Arial" w:cs="Arial"/>
        </w:rPr>
        <w:instrText xml:space="preserve"> IF </w:instrText>
      </w:r>
      <w:r w:rsidRPr="00094237">
        <w:rPr>
          <w:rFonts w:ascii="Arial" w:hAnsi="Arial" w:cs="Arial"/>
        </w:rPr>
        <w:instrText>7.00</w:instrText>
      </w:r>
    </w:p>
    <w:p w:rsidR="009D7227" w:rsidP="009D7227">
      <w:pPr>
        <w:keepNext/>
        <w:ind w:left="450"/>
        <w:rPr>
          <w:rFonts w:ascii="Arial" w:hAnsi="Arial" w:cs="Arial"/>
        </w:rPr>
      </w:pPr>
      <w:r w:rsidRPr="00094237">
        <w:rPr>
          <w:rFonts w:ascii="Arial" w:hAnsi="Arial" w:cs="Arial"/>
        </w:rPr>
        <w:instrText xml:space="preserve">&gt; 0 </w:instrText>
      </w:r>
      <w:r w:rsidRPr="00094237">
        <w:rPr>
          <w:rFonts w:ascii="Arial" w:hAnsi="Arial" w:cs="Arial"/>
          <w:b/>
        </w:rPr>
        <w:instrText>"</w:instrText>
      </w:r>
      <w:r>
        <w:rPr>
          <w:rFonts w:ascii="Arial" w:hAnsi="Arial" w:cs="Arial"/>
          <w:b/>
        </w:rPr>
        <w:instrText>Interprofessional Continuing Education</w:instrText>
      </w:r>
      <w:r w:rsidRPr="00094237">
        <w:rPr>
          <w:rFonts w:ascii="Arial" w:hAnsi="Arial" w:cs="Arial"/>
          <w:b/>
        </w:rPr>
        <w:instrText xml:space="preserve">: </w:instrText>
      </w:r>
      <w:r>
        <w:rPr>
          <w:rFonts w:ascii="Arial" w:hAnsi="Arial" w:cs="Arial"/>
          <w:bCs/>
        </w:rPr>
        <w:instrText>This activity was planned by and for the healthcare team and learners will receive</w:instrText>
      </w:r>
      <w:r w:rsidRPr="00094237">
        <w:rPr>
          <w:rFonts w:ascii="Arial" w:hAnsi="Arial" w:cs="Arial"/>
          <w:bCs/>
        </w:rPr>
        <w:instrText xml:space="preserve"> </w:instrText>
      </w:r>
      <w:r w:rsidRPr="00FA66F2">
        <w:rPr>
          <w:rFonts w:ascii="Arial" w:hAnsi="Arial" w:cs="Arial"/>
          <w:b/>
          <w:noProof/>
        </w:rPr>
        <w:instrText>7.00</w:instrText>
      </w:r>
      <w:r w:rsidRPr="00094237">
        <w:rPr>
          <w:rFonts w:ascii="Arial" w:hAnsi="Arial" w:cs="Arial"/>
          <w:bCs/>
        </w:rPr>
        <w:instrText xml:space="preserve"> </w:instrText>
      </w:r>
      <w:r>
        <w:rPr>
          <w:rFonts w:ascii="Arial" w:hAnsi="Arial" w:cs="Arial"/>
          <w:bCs/>
        </w:rPr>
        <w:instrText>Interprofessional Continuing Education (IPCE) credit(s) for learning and change</w:instrText>
      </w:r>
      <w:r w:rsidRPr="00094237">
        <w:rPr>
          <w:rFonts w:ascii="Arial" w:hAnsi="Arial" w:cs="Arial"/>
          <w:bCs/>
        </w:rPr>
        <w:instrText>.</w:instrText>
      </w:r>
      <w:r w:rsidRPr="00094237">
        <w:rPr>
          <w:rFonts w:ascii="Arial" w:hAnsi="Arial" w:cs="Arial"/>
        </w:rPr>
        <w:instrText>" "</w:instrText>
      </w:r>
      <w:r>
        <w:rPr>
          <w:rFonts w:ascii="Arial" w:hAnsi="Arial" w:cs="Arial"/>
          <w:b/>
        </w:rPr>
        <w:instrText xml:space="preserve"> </w:instrText>
      </w:r>
      <w:r w:rsidRPr="00094237">
        <w:rPr>
          <w:rFonts w:ascii="Arial" w:hAnsi="Arial" w:cs="Arial"/>
          <w:bCs/>
        </w:rPr>
        <w:instrText xml:space="preserve"> </w:instrText>
      </w:r>
      <w:r w:rsidRPr="00094237">
        <w:rPr>
          <w:rFonts w:ascii="Arial" w:hAnsi="Arial" w:cs="Arial"/>
        </w:rPr>
        <w:instrText>"</w:instrText>
      </w:r>
      <w:r w:rsidRPr="00094237">
        <w:rPr>
          <w:rFonts w:ascii="Arial" w:hAnsi="Arial" w:cs="Arial"/>
        </w:rPr>
        <w:fldChar w:fldCharType="separate"/>
      </w:r>
      <w:r>
        <w:rPr>
          <w:rFonts w:ascii="Arial" w:hAnsi="Arial" w:cs="Arial"/>
          <w:b/>
        </w:rPr>
        <w:t>Interprofessional Continuing Education</w:t>
      </w:r>
      <w:r w:rsidRPr="00094237">
        <w:rPr>
          <w:rFonts w:ascii="Arial" w:hAnsi="Arial" w:cs="Arial"/>
          <w:b/>
        </w:rPr>
        <w:t xml:space="preserve">: </w:t>
      </w:r>
      <w:r>
        <w:rPr>
          <w:rFonts w:ascii="Arial" w:hAnsi="Arial" w:cs="Arial"/>
          <w:bCs/>
        </w:rPr>
        <w:t>This activity was planned by and for the healthcare team and learners will receive</w:t>
      </w:r>
      <w:r w:rsidRPr="00094237">
        <w:rPr>
          <w:rFonts w:ascii="Arial" w:hAnsi="Arial" w:cs="Arial"/>
          <w:bCs/>
        </w:rPr>
        <w:t xml:space="preserve"> </w:t>
      </w:r>
      <w:r w:rsidRPr="00FA66F2">
        <w:rPr>
          <w:rFonts w:ascii="Arial" w:hAnsi="Arial" w:cs="Arial"/>
          <w:b/>
          <w:noProof/>
        </w:rPr>
        <w:t>7.00</w:t>
      </w:r>
      <w:r w:rsidRPr="00094237">
        <w:rPr>
          <w:rFonts w:ascii="Arial" w:hAnsi="Arial" w:cs="Arial"/>
          <w:bCs/>
        </w:rPr>
        <w:t xml:space="preserve"> </w:t>
      </w:r>
      <w:r>
        <w:rPr>
          <w:rFonts w:ascii="Arial" w:hAnsi="Arial" w:cs="Arial"/>
          <w:bCs/>
        </w:rPr>
        <w:t>Interprofessional Continuing Education (IPCE) credit(s) for learning and change</w:t>
      </w:r>
      <w:r w:rsidRPr="00094237">
        <w:rPr>
          <w:rFonts w:ascii="Arial" w:hAnsi="Arial" w:cs="Arial"/>
          <w:bCs/>
        </w:rPr>
        <w:t>.</w:t>
      </w:r>
      <w:r w:rsidRPr="00094237">
        <w:rPr>
          <w:rFonts w:ascii="Arial" w:hAnsi="Arial" w:cs="Arial"/>
        </w:rPr>
        <w:fldChar w:fldCharType="end"/>
      </w:r>
    </w:p>
    <w:p w:rsidR="00417366" w:rsidRPr="00A80F9F" w:rsidP="009D7227">
      <w:pPr>
        <w:keepNext/>
        <w:ind w:left="450"/>
        <w:rPr>
          <w:rFonts w:ascii="Arial" w:hAnsi="Arial" w:cs="Arial"/>
          <w:b/>
        </w:rPr>
      </w:pPr>
    </w:p>
    <w:p w:rsidR="009D7227" w:rsidP="009D7227">
      <w:pPr>
        <w:keepNext/>
        <w:rPr>
          <w:rFonts w:ascii="Arial" w:hAnsi="Arial" w:cs="Arial"/>
          <w:b/>
        </w:rPr>
      </w:pPr>
      <w:r>
        <w:rPr>
          <w:rFonts w:ascii="Arial" w:hAnsi="Arial" w:cs="Arial"/>
          <w:b/>
        </w:rPr>
        <w:t>MAINTENANCE OF CERTIFICATION</w:t>
      </w:r>
      <w:r w:rsidRPr="00CD7954">
        <w:rPr>
          <w:rFonts w:ascii="Arial" w:hAnsi="Arial" w:cs="Arial"/>
          <w:b/>
        </w:rPr>
        <w:t xml:space="preserve"> (MOC) </w:t>
      </w:r>
      <w:r>
        <w:rPr>
          <w:rFonts w:ascii="Arial" w:hAnsi="Arial" w:cs="Arial"/>
          <w:b/>
        </w:rPr>
        <w:t xml:space="preserve">FOR PHYSICIANS: </w:t>
      </w:r>
      <w:r>
        <w:rPr>
          <w:rFonts w:ascii="Arial" w:hAnsi="Arial" w:cs="Arial"/>
          <w:bCs/>
        </w:rPr>
        <w:t>Successful completion of some CME activities, which includes participation in the evaluation component if required for the activity, may enable the participant to earn MOC points.  A</w:t>
      </w:r>
      <w:r w:rsidRPr="00847D69">
        <w:rPr>
          <w:rFonts w:ascii="Arial" w:hAnsi="Arial" w:cs="Arial"/>
          <w:bCs/>
        </w:rPr>
        <w:t>s the CME activity provider</w:t>
      </w:r>
      <w:r>
        <w:rPr>
          <w:rFonts w:ascii="Arial" w:hAnsi="Arial" w:cs="Arial"/>
          <w:bCs/>
        </w:rPr>
        <w:t xml:space="preserve">, it is </w:t>
      </w:r>
      <w:r w:rsidRPr="00847D69">
        <w:rPr>
          <w:rFonts w:ascii="Arial" w:hAnsi="Arial" w:cs="Arial"/>
          <w:bCs/>
        </w:rPr>
        <w:t xml:space="preserve">Cedars-Sinai’s responsibility to submit participant completion information to </w:t>
      </w:r>
      <w:r>
        <w:rPr>
          <w:rFonts w:ascii="Arial" w:hAnsi="Arial" w:cs="Arial"/>
          <w:bCs/>
        </w:rPr>
        <w:t xml:space="preserve">the </w:t>
      </w:r>
      <w:r w:rsidRPr="00847D69">
        <w:rPr>
          <w:rFonts w:ascii="Arial" w:hAnsi="Arial" w:cs="Arial"/>
          <w:bCs/>
        </w:rPr>
        <w:t xml:space="preserve">ACCME for the purpose of granting </w:t>
      </w:r>
      <w:r>
        <w:rPr>
          <w:rFonts w:ascii="Arial" w:hAnsi="Arial" w:cs="Arial"/>
          <w:bCs/>
        </w:rPr>
        <w:t>earned</w:t>
      </w:r>
      <w:r w:rsidRPr="00847D69">
        <w:rPr>
          <w:rFonts w:ascii="Arial" w:hAnsi="Arial" w:cs="Arial"/>
          <w:bCs/>
        </w:rPr>
        <w:t xml:space="preserve"> MOC credit</w:t>
      </w:r>
      <w:r>
        <w:rPr>
          <w:rFonts w:ascii="Arial" w:hAnsi="Arial" w:cs="Arial"/>
          <w:bCs/>
        </w:rPr>
        <w:t xml:space="preserve">, </w:t>
      </w:r>
      <w:r w:rsidRPr="00847D69">
        <w:rPr>
          <w:rFonts w:ascii="Arial" w:hAnsi="Arial" w:cs="Arial"/>
          <w:bCs/>
          <w:u w:val="single"/>
        </w:rPr>
        <w:t>provided the learner has completed the “Credit Reporting” steps indicated above</w:t>
      </w:r>
      <w:r>
        <w:rPr>
          <w:rFonts w:ascii="Arial" w:hAnsi="Arial" w:cs="Arial"/>
          <w:bCs/>
          <w:u w:val="single"/>
        </w:rPr>
        <w:t xml:space="preserve"> in advance of the activity</w:t>
      </w:r>
      <w:r w:rsidRPr="00847D69">
        <w:rPr>
          <w:rFonts w:ascii="Arial" w:hAnsi="Arial" w:cs="Arial"/>
          <w:bCs/>
        </w:rPr>
        <w:t>.</w:t>
      </w:r>
      <w:r>
        <w:rPr>
          <w:rFonts w:ascii="Arial" w:hAnsi="Arial" w:cs="Arial"/>
          <w:bCs/>
        </w:rPr>
        <w:t xml:space="preserve"> If offered for this CME activity</w:t>
      </w:r>
      <w:r w:rsidRPr="00FA66F2">
        <w:rPr>
          <w:rFonts w:ascii="Arial" w:hAnsi="Arial" w:cs="Arial"/>
          <w:bCs/>
        </w:rPr>
        <w:t xml:space="preserve">, MOC type and points </w:t>
      </w:r>
      <w:r>
        <w:rPr>
          <w:rFonts w:ascii="Arial" w:hAnsi="Arial" w:cs="Arial"/>
          <w:bCs/>
        </w:rPr>
        <w:t xml:space="preserve">that may be earned </w:t>
      </w:r>
      <w:r w:rsidRPr="00FA66F2">
        <w:rPr>
          <w:rFonts w:ascii="Arial" w:hAnsi="Arial" w:cs="Arial"/>
          <w:bCs/>
        </w:rPr>
        <w:t>are indicated below.</w:t>
      </w:r>
    </w:p>
    <w:p w:rsidR="00E615F4" w:rsidP="00E615F4">
      <w:pPr>
        <w:keepNext/>
        <w:ind w:left="450"/>
        <w:rPr>
          <w:rFonts w:ascii="Arial" w:hAnsi="Arial" w:cs="Arial"/>
        </w:rPr>
      </w:pPr>
    </w:p>
    <w:p w:rsidR="00E615F4" w:rsidP="00E615F4">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2HoursMax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E615F4" w:rsidP="00E615F4">
      <w:pPr>
        <w:keepNext/>
        <w:ind w:left="450"/>
        <w:rPr>
          <w:rFonts w:ascii="Arial" w:hAnsi="Arial" w:cs="Arial"/>
        </w:rPr>
      </w:pPr>
    </w:p>
    <w:p w:rsidR="00E615F4" w:rsidP="00E615F4">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E615F4" w:rsidP="00E615F4">
      <w:pPr>
        <w:keepNext/>
        <w:ind w:left="450"/>
        <w:rPr>
          <w:rFonts w:ascii="Arial" w:hAnsi="Arial" w:cs="Arial"/>
        </w:rPr>
      </w:pPr>
    </w:p>
    <w:p w:rsidR="00E615F4" w:rsidP="00E615F4">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E615F4" w:rsidP="00E615F4">
      <w:pPr>
        <w:keepNext/>
        <w:ind w:left="450"/>
        <w:rPr>
          <w:rFonts w:ascii="Arial" w:hAnsi="Arial" w:cs="Arial"/>
          <w:bCs/>
        </w:rPr>
      </w:pPr>
    </w:p>
    <w:p w:rsidR="00E615F4" w:rsidP="00E615F4">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E615F4" w:rsidP="00E615F4">
      <w:pPr>
        <w:keepNext/>
        <w:ind w:left="450"/>
        <w:rPr>
          <w:rFonts w:ascii="Arial" w:hAnsi="Arial" w:cs="Arial"/>
        </w:rPr>
      </w:pPr>
    </w:p>
    <w:p w:rsidR="00E615F4" w:rsidP="00E615F4">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E615F4" w:rsidP="00E615F4">
      <w:pPr>
        <w:keepNext/>
        <w:ind w:left="450"/>
        <w:rPr>
          <w:rFonts w:ascii="Arial" w:hAnsi="Arial" w:cs="Arial"/>
        </w:rPr>
      </w:pPr>
    </w:p>
    <w:p w:rsidR="00E615F4" w:rsidP="00E615F4">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E615F4" w:rsidP="00E615F4">
      <w:pPr>
        <w:keepNext/>
        <w:ind w:left="450"/>
        <w:rPr>
          <w:rFonts w:ascii="Arial" w:hAnsi="Arial" w:cs="Arial"/>
        </w:rPr>
      </w:pPr>
    </w:p>
    <w:p w:rsidR="00E615F4" w:rsidP="00E615F4">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E615F4" w:rsidP="00E615F4">
      <w:pPr>
        <w:keepNext/>
        <w:ind w:left="450"/>
        <w:rPr>
          <w:rFonts w:ascii="Arial" w:hAnsi="Arial" w:cs="Arial"/>
        </w:rPr>
      </w:pPr>
    </w:p>
    <w:p w:rsidR="00E615F4" w:rsidP="00E615F4">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E615F4" w:rsidP="00E615F4">
      <w:pPr>
        <w:keepNext/>
        <w:ind w:left="450"/>
        <w:rPr>
          <w:rFonts w:ascii="Arial" w:hAnsi="Arial" w:cs="Arial"/>
        </w:rPr>
      </w:pPr>
    </w:p>
    <w:p w:rsidR="00E615F4" w:rsidP="00E615F4">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E615F4" w:rsidP="00E615F4">
      <w:pPr>
        <w:keepNext/>
        <w:ind w:left="450"/>
        <w:rPr>
          <w:rFonts w:ascii="Arial" w:hAnsi="Arial" w:cs="Arial"/>
          <w:bCs/>
        </w:rPr>
      </w:pPr>
    </w:p>
    <w:p w:rsidR="00E615F4" w:rsidP="00E615F4">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E615F4" w:rsidP="00E615F4">
      <w:pPr>
        <w:keepNext/>
        <w:ind w:left="450"/>
        <w:rPr>
          <w:rFonts w:ascii="Arial" w:hAnsi="Arial" w:cs="Arial"/>
        </w:rPr>
      </w:pPr>
    </w:p>
    <w:p w:rsidR="00E615F4" w:rsidP="00E615F4">
      <w:pPr>
        <w:keepNext/>
        <w:rPr>
          <w:rFonts w:ascii="Arial" w:hAnsi="Arial" w:cs="Arial"/>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p>
    <w:p w:rsidR="00593BE7" w:rsidP="00593BE7">
      <w:pPr>
        <w:keepNext/>
        <w:rPr>
          <w:rFonts w:ascii="Arial" w:hAnsi="Arial" w:cs="Arial"/>
          <w:bCs/>
        </w:rPr>
      </w:pPr>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 list below if Grants entered on Budget screen</w:t>
      </w:r>
      <w:r w:rsidRPr="00C62D01">
        <w:rPr>
          <w:rFonts w:ascii="Arial" w:hAnsi="Arial" w:cs="Arial"/>
          <w:bCs/>
          <w:highlight w:val="yellow"/>
        </w:rPr>
        <w:t xml:space="preserve"> – remove this section if none]​</w:t>
      </w:r>
    </w:p>
    <w:p w:rsidR="00593BE7" w:rsidRPr="00BF2B15" w:rsidP="00593BE7">
      <w:pPr>
        <w:keepNext/>
      </w:pPr>
      <w:r w:rsidRPr="00C62D01">
        <w:rPr>
          <w:rFonts w:ascii="Arial" w:hAnsi="Arial" w:cs="Arial"/>
          <w:b/>
        </w:rPr>
        <w:t>ACKNOWLEDGMENT</w:t>
      </w:r>
      <w:r w:rsidRPr="00890F24">
        <w:rPr>
          <w:rFonts w:ascii="Arial" w:hAnsi="Arial" w:cs="Arial"/>
          <w:b/>
        </w:rPr>
        <w:t xml:space="preserve"> OF COMMERCIAL SUPPORT</w:t>
      </w:r>
    </w:p>
    <w:p w:rsidR="00593BE7" w:rsidRPr="00BF2B15" w:rsidP="00593BE7">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593BE7" w:rsidRPr="007D41E7" w:rsidP="00593BE7">
      <w:pPr>
        <w:ind w:left="720"/>
        <w:rPr>
          <w:rFonts w:ascii="Arial" w:hAnsi="Arial" w:cs="Arial"/>
        </w:rPr>
      </w:pPr>
      <w:r>
        <w:rPr>
          <w:rFonts w:ascii="Arial" w:hAnsi="Arial" w:cs="Arial"/>
          <w:noProof/>
        </w:rPr>
        <w:t>Educational Grant-Smith</w:t>
      </w:r>
      <w:r>
        <w:rPr>
          <w:rFonts w:ascii="Arial" w:hAnsi="Arial" w:cs="Arial"/>
        </w:rPr>
        <w:t xml:space="preserve"> and Nephew - Smith and Nephew</w:t>
      </w:r>
    </w:p>
    <w:p w:rsidR="00593BE7" w:rsidRPr="007D41E7" w:rsidP="00593BE7">
      <w:pPr>
        <w:ind w:left="720"/>
        <w:rPr>
          <w:rFonts w:ascii="Arial" w:hAnsi="Arial" w:cs="Arial"/>
        </w:rPr>
      </w:pPr>
    </w:p>
    <w:p w:rsidR="009D7227" w:rsidP="009D7227">
      <w:pPr>
        <w:keepNext/>
        <w:ind w:left="450"/>
        <w:rPr>
          <w:rFonts w:ascii="Arial" w:hAnsi="Arial" w:cs="Arial"/>
        </w:rPr>
      </w:pPr>
    </w:p>
    <w:p w:rsidR="009D7227" w:rsidP="009D7227">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2HoursMax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9D7227" w:rsidP="009D7227">
      <w:pPr>
        <w:keepNext/>
        <w:ind w:left="450"/>
        <w:rPr>
          <w:rFonts w:ascii="Arial" w:hAnsi="Arial" w:cs="Arial"/>
        </w:rPr>
      </w:pPr>
    </w:p>
    <w:p w:rsidR="009D7227" w:rsidP="009D7227">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9D7227" w:rsidP="009D7227">
      <w:pPr>
        <w:keepNext/>
        <w:ind w:left="450"/>
        <w:rPr>
          <w:rFonts w:ascii="Arial" w:hAnsi="Arial" w:cs="Arial"/>
        </w:rPr>
      </w:pPr>
    </w:p>
    <w:p w:rsidR="009D7227" w:rsidP="009D7227">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9D7227" w:rsidP="009D7227">
      <w:pPr>
        <w:keepNext/>
        <w:ind w:left="450"/>
        <w:rPr>
          <w:rFonts w:ascii="Arial" w:hAnsi="Arial" w:cs="Arial"/>
          <w:bCs/>
        </w:rPr>
      </w:pPr>
    </w:p>
    <w:p w:rsidR="009D7227" w:rsidP="009D7227">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9D7227" w:rsidP="009D7227">
      <w:pPr>
        <w:keepNext/>
        <w:ind w:left="450"/>
        <w:rPr>
          <w:rFonts w:ascii="Arial" w:hAnsi="Arial" w:cs="Arial"/>
        </w:rPr>
      </w:pPr>
    </w:p>
    <w:p w:rsidR="009D7227" w:rsidP="009D7227">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9D7227" w:rsidP="009D7227">
      <w:pPr>
        <w:keepNext/>
        <w:ind w:left="450"/>
        <w:rPr>
          <w:rFonts w:ascii="Arial" w:hAnsi="Arial" w:cs="Arial"/>
        </w:rPr>
      </w:pPr>
    </w:p>
    <w:p w:rsidR="009D7227" w:rsidP="009D7227">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9D7227" w:rsidP="009D7227">
      <w:pPr>
        <w:keepNext/>
        <w:ind w:left="450"/>
        <w:rPr>
          <w:rFonts w:ascii="Arial" w:hAnsi="Arial" w:cs="Arial"/>
        </w:rPr>
      </w:pPr>
    </w:p>
    <w:p w:rsidR="009D7227" w:rsidP="009D7227">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9D7227" w:rsidP="009D7227">
      <w:pPr>
        <w:keepNext/>
        <w:ind w:left="450"/>
        <w:rPr>
          <w:rFonts w:ascii="Arial" w:hAnsi="Arial" w:cs="Arial"/>
        </w:rPr>
      </w:pPr>
    </w:p>
    <w:p w:rsidR="009D7227" w:rsidP="009D7227">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9D7227" w:rsidP="009D7227">
      <w:pPr>
        <w:keepNext/>
        <w:ind w:left="450"/>
        <w:rPr>
          <w:rFonts w:ascii="Arial" w:hAnsi="Arial" w:cs="Arial"/>
        </w:rPr>
      </w:pPr>
    </w:p>
    <w:p w:rsidR="00417366" w:rsidP="009D7227">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417366" w:rsidP="009D7227">
      <w:pPr>
        <w:keepNext/>
        <w:ind w:left="450"/>
        <w:rPr>
          <w:rFonts w:ascii="Arial" w:hAnsi="Arial" w:cs="Arial"/>
          <w:bCs/>
        </w:rPr>
      </w:pPr>
    </w:p>
    <w:p w:rsidR="009D7227" w:rsidP="009D7227">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9D7227" w:rsidP="009D7227">
      <w:pPr>
        <w:keepNext/>
        <w:ind w:left="450"/>
        <w:rPr>
          <w:rFonts w:ascii="Arial" w:hAnsi="Arial" w:cs="Arial"/>
        </w:rPr>
      </w:pPr>
    </w:p>
    <w:p w:rsidR="009D7227" w:rsidP="009D7227">
      <w:pPr>
        <w:keepNext/>
        <w:ind w:left="450"/>
        <w:rPr>
          <w:rFonts w:ascii="Arial" w:hAnsi="Arial" w:cs="Arial"/>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p>
    <w:p w:rsidR="000E33B6" w:rsidRPr="000E33B6" w:rsidP="000E33B6">
      <w:pPr>
        <w:pStyle w:val="Heading3"/>
        <w:ind w:left="90"/>
        <w:rPr>
          <w:sz w:val="22"/>
          <w:szCs w:val="22"/>
        </w:rPr>
      </w:pPr>
      <w:r w:rsidRPr="00CC196A">
        <w:rPr>
          <w:sz w:val="20"/>
          <w:szCs w:val="20"/>
        </w:rPr>
        <w:t>QUESTIONS</w:t>
      </w:r>
      <w:r w:rsidRPr="00CC196A">
        <w:rPr>
          <w:b w:val="0"/>
          <w:bCs w:val="0"/>
          <w:sz w:val="20"/>
          <w:szCs w:val="20"/>
        </w:rPr>
        <w:t xml:space="preserve">?  Email </w:t>
      </w:r>
      <w:r w:rsidRPr="00CC196A">
        <w:rPr>
          <w:b w:val="0"/>
          <w:bCs w:val="0"/>
          <w:sz w:val="20"/>
          <w:szCs w:val="20"/>
          <w:u w:val="single"/>
        </w:rPr>
        <w:t>cme@cshs.org</w:t>
      </w:r>
      <w:r w:rsidRPr="00CC196A">
        <w:rPr>
          <w:b w:val="0"/>
          <w:bCs w:val="0"/>
          <w:sz w:val="20"/>
          <w:szCs w:val="20"/>
        </w:rPr>
        <w:t>.</w:t>
      </w:r>
      <w:r>
        <w:br w:type="page"/>
      </w:r>
    </w:p>
    <w:p w:rsidR="00ED5637" w:rsidP="008803D0">
      <w:pPr>
        <w:rPr>
          <w:rFonts w:ascii="Arial" w:hAnsi="Arial" w:cs="Arial"/>
        </w:rPr>
      </w:pPr>
    </w:p>
    <w:p w:rsidR="00ED5637" w:rsidP="008803D0">
      <w:pPr>
        <w:rPr>
          <w:rFonts w:ascii="Arial" w:hAnsi="Arial" w:cs="Arial"/>
        </w:rPr>
      </w:pPr>
    </w:p>
    <w:p w:rsidR="000E33B6" w:rsidP="000E33B6">
      <w:pPr>
        <w:pStyle w:val="BodyText"/>
        <w:rPr>
          <w:sz w:val="16"/>
          <w:szCs w:val="16"/>
        </w:rPr>
      </w:pPr>
      <w:r w:rsidRPr="000E33B6">
        <w:rPr>
          <w:sz w:val="16"/>
          <w:szCs w:val="16"/>
          <w:highlight w:val="green"/>
        </w:rPr>
        <w:t xml:space="preserve">[for Course </w:t>
      </w:r>
      <w:r>
        <w:rPr>
          <w:sz w:val="16"/>
          <w:szCs w:val="16"/>
          <w:highlight w:val="green"/>
        </w:rPr>
        <w:t>with Text Attendance</w:t>
      </w:r>
      <w:r w:rsidRPr="000E33B6">
        <w:rPr>
          <w:sz w:val="16"/>
          <w:szCs w:val="16"/>
          <w:highlight w:val="green"/>
        </w:rPr>
        <w:t>]</w:t>
      </w:r>
    </w:p>
    <w:p w:rsidR="000E33B6" w:rsidRPr="009E4319" w:rsidP="000E33B6">
      <w:pPr>
        <w:pStyle w:val="BodyText"/>
        <w:rPr>
          <w:sz w:val="16"/>
          <w:szCs w:val="16"/>
        </w:rPr>
      </w:pPr>
    </w:p>
    <w:p w:rsidR="000E33B6" w:rsidP="000E33B6">
      <w:pPr>
        <w:rPr>
          <w:rFonts w:ascii="Arial" w:hAnsi="Arial" w:cs="Arial"/>
          <w:color w:val="645FAA" w:themeColor="accent3"/>
          <w:sz w:val="48"/>
        </w:rPr>
      </w:pPr>
      <w:r>
        <w:rPr>
          <w:rFonts w:ascii="Arial" w:hAnsi="Arial" w:cs="Arial"/>
          <w:noProof/>
          <w:color w:val="645FAA" w:themeColor="accent3"/>
          <w:sz w:val="48"/>
        </w:rPr>
        <w:t>39th Annual</w:t>
      </w:r>
      <w:r>
        <w:rPr>
          <w:rFonts w:ascii="Arial" w:hAnsi="Arial" w:cs="Arial"/>
          <w:color w:val="645FAA" w:themeColor="accent3"/>
          <w:sz w:val="48"/>
        </w:rPr>
        <w:t xml:space="preserve"> Kerlan-Jobe Alumni Research Conference</w:t>
      </w:r>
    </w:p>
    <w:p w:rsidR="000E33B6" w:rsidP="000E33B6">
      <w:pPr>
        <w:rPr>
          <w:rFonts w:ascii="Arial" w:hAnsi="Arial" w:cs="Arial"/>
          <w:sz w:val="36"/>
        </w:rPr>
      </w:pPr>
      <w:r>
        <w:rPr>
          <w:rFonts w:ascii="Arial" w:hAnsi="Arial" w:cs="Arial"/>
          <w:noProof/>
          <w:sz w:val="36"/>
        </w:rPr>
        <w:t xml:space="preserve">Wed, </w:t>
      </w:r>
      <w:r>
        <w:rPr>
          <w:rFonts w:ascii="Arial" w:hAnsi="Arial" w:cs="Arial"/>
          <w:sz w:val="36"/>
        </w:rPr>
        <w:t>July 9, 2025</w:t>
      </w:r>
      <w:r>
        <w:rPr>
          <w:rFonts w:ascii="Arial" w:hAnsi="Arial" w:cs="Arial"/>
          <w:sz w:val="36"/>
        </w:rPr>
        <w:t xml:space="preserve">   </w:t>
      </w:r>
    </w:p>
    <w:p w:rsidR="000E33B6" w:rsidP="000E33B6">
      <w:pPr>
        <w:rPr>
          <w:rFonts w:ascii="Arial" w:hAnsi="Arial" w:cs="Arial"/>
          <w:sz w:val="36"/>
        </w:rPr>
      </w:pPr>
      <w:r>
        <w:rPr>
          <w:rFonts w:ascii="Arial" w:hAnsi="Arial" w:cs="Arial"/>
          <w:noProof/>
          <w:sz w:val="36"/>
        </w:rPr>
        <w:t>8:00</w:t>
      </w:r>
      <w:r>
        <w:rPr>
          <w:rFonts w:ascii="Arial" w:hAnsi="Arial" w:cs="Arial"/>
          <w:sz w:val="36"/>
        </w:rPr>
        <w:t xml:space="preserve"> AM</w:t>
      </w:r>
      <w:r>
        <w:rPr>
          <w:rFonts w:ascii="Arial" w:hAnsi="Arial" w:cs="Arial"/>
          <w:sz w:val="36"/>
        </w:rPr>
        <w:t xml:space="preserve"> - </w:t>
      </w:r>
      <w:r>
        <w:rPr>
          <w:rFonts w:ascii="Arial" w:hAnsi="Arial" w:cs="Arial"/>
          <w:noProof/>
          <w:sz w:val="36"/>
        </w:rPr>
        <w:t>5:00</w:t>
      </w:r>
      <w:r>
        <w:rPr>
          <w:rFonts w:ascii="Arial" w:hAnsi="Arial" w:cs="Arial"/>
          <w:sz w:val="36"/>
        </w:rPr>
        <w:t xml:space="preserve"> PM</w:t>
      </w:r>
    </w:p>
    <w:p w:rsidR="000E33B6" w:rsidRPr="009A0852" w:rsidP="000E33B6">
      <w:pPr>
        <w:rPr>
          <w:rFonts w:ascii="Arial" w:hAnsi="Arial" w:cs="Arial"/>
          <w:sz w:val="36"/>
        </w:rPr>
      </w:pPr>
      <w:r w:rsidRPr="00095034">
        <w:rPr>
          <w:rFonts w:ascii="Arial" w:hAnsi="Arial" w:cs="Arial"/>
          <w:noProof/>
          <w:sz w:val="36"/>
        </w:rPr>
        <w:t>Omni Nashville</w:t>
      </w:r>
      <w:r w:rsidRPr="00095034">
        <w:rPr>
          <w:rFonts w:ascii="Arial" w:hAnsi="Arial" w:cs="Arial"/>
          <w:sz w:val="36"/>
        </w:rPr>
        <w:t xml:space="preserve"> Hotel</w:t>
      </w:r>
    </w:p>
    <w:p w:rsidR="000E33B6" w:rsidRPr="007D41E7" w:rsidP="000E33B6">
      <w:pPr>
        <w:rPr>
          <w:rFonts w:ascii="Arial" w:hAnsi="Arial" w:cs="Arial"/>
          <w:b/>
          <w:sz w:val="40"/>
          <w:szCs w:val="40"/>
        </w:rPr>
      </w:pPr>
    </w:p>
    <w:p w:rsidR="000E33B6" w:rsidRPr="00363843" w:rsidP="000E33B6">
      <w:pPr>
        <w:rPr>
          <w:rFonts w:ascii="Arial" w:hAnsi="Arial" w:cs="Arial"/>
          <w:sz w:val="32"/>
        </w:rPr>
      </w:pPr>
      <w:r w:rsidRPr="00095034">
        <w:rPr>
          <w:rFonts w:ascii="Arial" w:hAnsi="Arial" w:cs="Arial"/>
          <w:noProof/>
          <w:sz w:val="32"/>
        </w:rPr>
        <w:t>Jayson Y</w:t>
      </w:r>
      <w:r w:rsidRPr="00095034">
        <w:rPr>
          <w:rFonts w:ascii="Arial" w:hAnsi="Arial" w:cs="Arial"/>
          <w:sz w:val="32"/>
        </w:rPr>
        <w:t xml:space="preserve"> Lian, MD; Matthew Siow, MD; Michael Banffy, MD; Orr Limpisvasti, MD; Carlos Uquillas, MD; Clinton J. Soppe, MD; David R Maldonado, MD; Teruhisa Mihata, MD, PhD; Eric Bowman, MD; Torre Soderlund, MD; Melodie Metzger, PhD; Jim C Hsu, MD; Etan P Sugarman, MD; Wiemi Douoguih, MD; Reza Jazayeri, MD; James P Bradley, MD; George (Rick) F Hatch, MD; Bryson Kemler, MD; Dustin Buller, MD; Avinesh Agarwalla, MD; Jennifer N. Blanda, MD</w:t>
      </w:r>
    </w:p>
    <w:p w:rsidR="000E33B6" w:rsidRPr="00363843" w:rsidP="000E33B6">
      <w:pPr>
        <w:rPr>
          <w:rFonts w:ascii="Arial" w:hAnsi="Arial" w:cs="Arial"/>
          <w:sz w:val="32"/>
        </w:rPr>
      </w:pPr>
      <w:r>
        <w:rPr>
          <w:rFonts w:ascii="Arial" w:hAnsi="Arial" w:cs="Arial"/>
          <w:noProof/>
        </w:rPr>
        <w:pict>
          <v:roundrect id="_x0000_s1027" style="height:191.25pt;margin-left:307.5pt;margin-top:186pt;mso-height-percent:0;mso-height-relative:margin;mso-position-horizontal-relative:margin;mso-position-vertical-relative:page;mso-width-percent:0;mso-width-relative:margin;mso-wrap-distance-bottom:3.6pt;mso-wrap-distance-left:7.2pt;mso-wrap-distance-right:7.2pt;mso-wrap-distance-top:3.6pt;mso-wrap-style:square;position:absolute;v-text-anchor:middle;visibility:visible;width:220.5pt;z-index:251660288" arcsize="3277f" fillcolor="#f2f2f2" stroked="f" strokeweight="2pt">
            <v:textbox>
              <w:txbxContent>
                <w:p w:rsidR="000E33B6" w:rsidRPr="007D41E7" w:rsidP="000E33B6">
                  <w:pPr>
                    <w:adjustRightInd w:val="0"/>
                    <w:spacing w:before="120"/>
                    <w:ind w:left="0"/>
                    <w:rPr>
                      <w:rFonts w:ascii="Arial" w:eastAsia="Times New Roman" w:hAnsi="Arial" w:cs="Arial"/>
                      <w:b/>
                      <w:bCs/>
                      <w:color w:val="000000"/>
                      <w:sz w:val="24"/>
                      <w:szCs w:val="24"/>
                    </w:rPr>
                  </w:pPr>
                  <w:r w:rsidRPr="007D41E7">
                    <w:rPr>
                      <w:rFonts w:ascii="Arial" w:eastAsia="Times New Roman" w:hAnsi="Arial" w:cs="Arial"/>
                      <w:b/>
                      <w:bCs/>
                      <w:color w:val="000000"/>
                      <w:sz w:val="24"/>
                      <w:szCs w:val="24"/>
                    </w:rPr>
                    <w:t>TO RECORD YOUR ATTENDANCE AT TODAY’S SESSION</w:t>
                  </w:r>
                </w:p>
                <w:p w:rsidR="000E33B6" w:rsidP="000E33B6">
                  <w:pPr>
                    <w:ind w:left="0"/>
                    <w:rPr>
                      <w:rFonts w:ascii="Arial" w:hAnsi="Arial" w:cs="Arial"/>
                      <w:b/>
                      <w:bCs/>
                      <w:color w:val="000000"/>
                      <w:sz w:val="24"/>
                      <w:szCs w:val="24"/>
                    </w:rPr>
                  </w:pPr>
                </w:p>
                <w:p w:rsidR="000E33B6" w:rsidP="000E33B6">
                  <w:pPr>
                    <w:pStyle w:val="ListParagraph"/>
                    <w:numPr>
                      <w:ilvl w:val="0"/>
                      <w:numId w:val="3"/>
                    </w:numPr>
                    <w:tabs>
                      <w:tab w:val="left" w:pos="1080"/>
                    </w:tabs>
                    <w:rPr>
                      <w:rFonts w:ascii="Arial" w:hAnsi="Arial" w:cs="Arial"/>
                      <w:b/>
                      <w:bCs/>
                      <w:color w:val="000000"/>
                      <w:sz w:val="24"/>
                      <w:szCs w:val="24"/>
                    </w:rPr>
                  </w:pPr>
                  <w:r w:rsidRPr="00D63F75">
                    <w:rPr>
                      <w:rFonts w:ascii="Arial" w:hAnsi="Arial" w:cs="Arial"/>
                      <w:b/>
                      <w:bCs/>
                      <w:color w:val="000000"/>
                      <w:sz w:val="24"/>
                      <w:szCs w:val="24"/>
                    </w:rPr>
                    <w:t>Send Text To: 323-531-5399</w:t>
                  </w:r>
                </w:p>
                <w:p w:rsidR="000E33B6" w:rsidRPr="00F42B7C" w:rsidP="000E33B6">
                  <w:pPr>
                    <w:pStyle w:val="ListParagraph"/>
                    <w:numPr>
                      <w:ilvl w:val="0"/>
                      <w:numId w:val="3"/>
                    </w:numPr>
                    <w:tabs>
                      <w:tab w:val="left" w:pos="1080"/>
                    </w:tabs>
                    <w:rPr>
                      <w:rFonts w:ascii="Arial" w:hAnsi="Arial" w:cs="Arial"/>
                      <w:b/>
                      <w:bCs/>
                      <w:sz w:val="24"/>
                      <w:szCs w:val="24"/>
                    </w:rPr>
                  </w:pPr>
                  <w:r w:rsidRPr="00D63F75">
                    <w:rPr>
                      <w:rFonts w:ascii="Arial" w:hAnsi="Arial" w:cs="Arial"/>
                      <w:b/>
                      <w:bCs/>
                      <w:color w:val="000000"/>
                      <w:sz w:val="24"/>
                      <w:szCs w:val="24"/>
                    </w:rPr>
                    <w:t xml:space="preserve">Text Message: </w:t>
                  </w:r>
                  <w:r>
                    <w:rPr>
                      <w:rFonts w:ascii="Arial" w:hAnsi="Arial" w:cs="Arial"/>
                      <w:b/>
                      <w:bCs/>
                      <w:noProof/>
                      <w:color w:val="FF0000"/>
                      <w:sz w:val="24"/>
                      <w:szCs w:val="24"/>
                    </w:rPr>
                    <w:t>28737</w:t>
                  </w:r>
                </w:p>
                <w:p w:rsidR="000E33B6" w:rsidP="000E33B6">
                  <w:pPr>
                    <w:ind w:left="0"/>
                    <w:rPr>
                      <w:rFonts w:ascii="Arial" w:hAnsi="Arial" w:cs="Arial"/>
                      <w:b/>
                      <w:bCs/>
                      <w:i/>
                      <w:iCs/>
                      <w:color w:val="000000"/>
                      <w:sz w:val="24"/>
                      <w:szCs w:val="24"/>
                    </w:rPr>
                  </w:pPr>
                </w:p>
                <w:p w:rsidR="000E33B6" w:rsidP="000E33B6">
                  <w:pPr>
                    <w:ind w:left="0"/>
                    <w:rPr>
                      <w:rFonts w:ascii="Arial" w:hAnsi="Arial" w:cs="Arial"/>
                      <w:bCs/>
                      <w:color w:val="000000"/>
                      <w:sz w:val="24"/>
                      <w:szCs w:val="24"/>
                    </w:rPr>
                  </w:pPr>
                  <w:r w:rsidRPr="00D63F75">
                    <w:rPr>
                      <w:rFonts w:ascii="Arial" w:hAnsi="Arial" w:cs="Arial"/>
                      <w:bCs/>
                      <w:i/>
                      <w:iCs/>
                      <w:color w:val="000000"/>
                      <w:sz w:val="24"/>
                      <w:szCs w:val="24"/>
                    </w:rPr>
                    <w:t>Success</w:t>
                  </w:r>
                  <w:r w:rsidRPr="00D63F75">
                    <w:rPr>
                      <w:rFonts w:ascii="Arial" w:hAnsi="Arial" w:cs="Arial"/>
                      <w:bCs/>
                      <w:color w:val="000000"/>
                      <w:sz w:val="24"/>
                      <w:szCs w:val="24"/>
                    </w:rPr>
                    <w:t xml:space="preserve"> = “Thank you, we have recorded your attendance</w:t>
                  </w:r>
                  <w:r>
                    <w:rPr>
                      <w:rFonts w:ascii="Arial" w:hAnsi="Arial" w:cs="Arial"/>
                      <w:bCs/>
                      <w:color w:val="000000"/>
                      <w:sz w:val="24"/>
                      <w:szCs w:val="24"/>
                    </w:rPr>
                    <w:t xml:space="preserve"> </w:t>
                  </w:r>
                  <w:r w:rsidRPr="00D63F75">
                    <w:rPr>
                      <w:rFonts w:ascii="Arial" w:hAnsi="Arial" w:cs="Arial"/>
                      <w:bCs/>
                      <w:color w:val="000000"/>
                      <w:sz w:val="24"/>
                      <w:szCs w:val="24"/>
                    </w:rPr>
                    <w:t xml:space="preserve">for </w:t>
                  </w:r>
                </w:p>
                <w:p w:rsidR="000E33B6" w:rsidRPr="00D63F75" w:rsidP="000E33B6">
                  <w:pPr>
                    <w:ind w:left="0"/>
                    <w:rPr>
                      <w:rFonts w:ascii="Arial" w:hAnsi="Arial" w:cs="Arial"/>
                      <w:bCs/>
                      <w:color w:val="000000"/>
                      <w:sz w:val="24"/>
                      <w:szCs w:val="24"/>
                    </w:rPr>
                  </w:pPr>
                  <w:r w:rsidRPr="00D63F75">
                    <w:rPr>
                      <w:rFonts w:ascii="Arial" w:hAnsi="Arial" w:cs="Arial"/>
                      <w:bCs/>
                      <w:color w:val="000000"/>
                      <w:sz w:val="24"/>
                      <w:szCs w:val="24"/>
                    </w:rPr>
                    <w:t>[this meeting].”</w:t>
                  </w:r>
                </w:p>
                <w:p w:rsidR="000E33B6" w:rsidP="000E33B6">
                  <w:pPr>
                    <w:ind w:left="0"/>
                    <w:rPr>
                      <w:rFonts w:ascii="Arial" w:hAnsi="Arial" w:cs="Arial"/>
                      <w:b/>
                      <w:bCs/>
                      <w:color w:val="000000"/>
                      <w:sz w:val="24"/>
                      <w:szCs w:val="24"/>
                    </w:rPr>
                  </w:pPr>
                </w:p>
                <w:p w:rsidR="000E33B6" w:rsidRPr="00D63F75" w:rsidP="000E33B6">
                  <w:pPr>
                    <w:ind w:left="0"/>
                    <w:rPr>
                      <w:rFonts w:ascii="Arial" w:hAnsi="Arial" w:cs="Arial"/>
                      <w:b/>
                      <w:bCs/>
                      <w:color w:val="000000"/>
                      <w:szCs w:val="24"/>
                    </w:rPr>
                  </w:pPr>
                  <w:r w:rsidRPr="00D63F75">
                    <w:rPr>
                      <w:rFonts w:ascii="Arial" w:hAnsi="Arial" w:cs="Arial"/>
                      <w:b/>
                      <w:bCs/>
                      <w:color w:val="000000"/>
                      <w:szCs w:val="24"/>
                    </w:rPr>
                    <w:t xml:space="preserve">Texting window is 15 minutes prior to start through 90 minutes after the </w:t>
                  </w:r>
                  <w:r w:rsidRPr="00D63F75">
                    <w:rPr>
                      <w:rFonts w:ascii="Arial" w:hAnsi="Arial" w:cs="Arial"/>
                      <w:b/>
                      <w:bCs/>
                      <w:color w:val="000000"/>
                      <w:szCs w:val="24"/>
                    </w:rPr>
                    <w:t>end</w:t>
                  </w:r>
                </w:p>
                <w:p w:rsidR="000E33B6" w:rsidRPr="007D41E7" w:rsidP="000E33B6">
                  <w:pPr>
                    <w:ind w:left="0"/>
                    <w:rPr>
                      <w:rFonts w:ascii="Arial" w:hAnsi="Arial" w:cs="Arial"/>
                      <w:color w:val="000000" w:themeColor="text1"/>
                      <w:szCs w:val="24"/>
                    </w:rPr>
                  </w:pPr>
                </w:p>
                <w:p w:rsidR="000E33B6" w:rsidRPr="007D41E7" w:rsidP="000E33B6">
                  <w:pPr>
                    <w:ind w:left="0"/>
                    <w:rPr>
                      <w:rFonts w:ascii="Arial" w:hAnsi="Arial" w:cs="Arial"/>
                      <w:color w:val="000000" w:themeColor="text1"/>
                      <w:szCs w:val="24"/>
                    </w:rPr>
                  </w:pPr>
                </w:p>
                <w:p w:rsidR="000E33B6" w:rsidRPr="007D41E7" w:rsidP="000E33B6">
                  <w:pPr>
                    <w:ind w:left="0"/>
                    <w:rPr>
                      <w:rFonts w:ascii="Arial" w:hAnsi="Arial" w:cs="Arial"/>
                      <w:color w:val="000000" w:themeColor="text1"/>
                      <w:szCs w:val="24"/>
                    </w:rPr>
                  </w:pPr>
                </w:p>
                <w:p w:rsidR="000E33B6" w:rsidRPr="00A06BA4" w:rsidP="000E33B6">
                  <w:pPr>
                    <w:ind w:left="0"/>
                    <w:rPr>
                      <w:color w:val="000000" w:themeColor="text1"/>
                      <w:szCs w:val="24"/>
                    </w:rPr>
                  </w:pPr>
                </w:p>
                <w:p w:rsidR="000E33B6" w:rsidRPr="00A06BA4" w:rsidP="000E33B6">
                  <w:pPr>
                    <w:ind w:left="0"/>
                    <w:rPr>
                      <w:color w:val="000000" w:themeColor="text1"/>
                      <w:szCs w:val="24"/>
                    </w:rPr>
                  </w:pPr>
                </w:p>
                <w:p w:rsidR="000E33B6" w:rsidRPr="00A06BA4" w:rsidP="000E33B6">
                  <w:pPr>
                    <w:ind w:left="0"/>
                    <w:rPr>
                      <w:color w:val="000000" w:themeColor="text1"/>
                      <w:szCs w:val="24"/>
                    </w:rPr>
                  </w:pPr>
                </w:p>
                <w:p w:rsidR="000E33B6" w:rsidRPr="00A06BA4" w:rsidP="000E33B6">
                  <w:pPr>
                    <w:ind w:left="0"/>
                    <w:rPr>
                      <w:color w:val="000000" w:themeColor="text1"/>
                      <w:szCs w:val="24"/>
                    </w:rPr>
                  </w:pPr>
                </w:p>
                <w:p w:rsidR="000E33B6" w:rsidRPr="00A06BA4" w:rsidP="000E33B6">
                  <w:pPr>
                    <w:ind w:left="0"/>
                    <w:rPr>
                      <w:color w:val="000000" w:themeColor="text1"/>
                      <w:szCs w:val="24"/>
                    </w:rPr>
                  </w:pPr>
                </w:p>
                <w:p w:rsidR="000E33B6" w:rsidRPr="00A06BA4" w:rsidP="000E33B6">
                  <w:pPr>
                    <w:ind w:left="0"/>
                    <w:rPr>
                      <w:color w:val="000000" w:themeColor="text1"/>
                      <w:szCs w:val="24"/>
                    </w:rPr>
                  </w:pPr>
                </w:p>
                <w:p w:rsidR="000E33B6" w:rsidRPr="00A06BA4" w:rsidP="000E33B6">
                  <w:pPr>
                    <w:ind w:left="0"/>
                    <w:rPr>
                      <w:color w:val="000000" w:themeColor="text1"/>
                      <w:szCs w:val="24"/>
                    </w:rPr>
                  </w:pPr>
                </w:p>
                <w:p w:rsidR="000E33B6" w:rsidRPr="00A06BA4" w:rsidP="000E33B6">
                  <w:pPr>
                    <w:ind w:left="0"/>
                    <w:rPr>
                      <w:color w:val="000000" w:themeColor="text1"/>
                      <w:szCs w:val="24"/>
                    </w:rPr>
                  </w:pPr>
                </w:p>
                <w:p w:rsidR="000E33B6" w:rsidRPr="00A06BA4" w:rsidP="000E33B6">
                  <w:pPr>
                    <w:ind w:left="0"/>
                    <w:rPr>
                      <w:color w:val="000000" w:themeColor="text1"/>
                      <w:szCs w:val="24"/>
                    </w:rPr>
                  </w:pPr>
                </w:p>
                <w:p w:rsidR="000E33B6" w:rsidRPr="00A06BA4" w:rsidP="000E33B6">
                  <w:pPr>
                    <w:ind w:left="0"/>
                    <w:rPr>
                      <w:color w:val="000000" w:themeColor="text1"/>
                      <w:szCs w:val="24"/>
                    </w:rPr>
                  </w:pPr>
                </w:p>
              </w:txbxContent>
            </v:textbox>
            <w10:wrap type="square"/>
          </v:roundrect>
        </w:pict>
      </w:r>
      <w:r w:rsidRPr="00363843">
        <w:rPr>
          <w:rFonts w:ascii="Arial" w:hAnsi="Arial" w:cs="Arial"/>
          <w:sz w:val="32"/>
        </w:rPr>
        <w:t xml:space="preserve"> </w:t>
      </w:r>
    </w:p>
    <w:p w:rsidR="000E33B6" w:rsidRPr="007D41E7" w:rsidP="000E33B6">
      <w:pPr>
        <w:rPr>
          <w:rFonts w:ascii="Arial" w:hAnsi="Arial" w:cs="Arial"/>
        </w:rPr>
      </w:pPr>
    </w:p>
    <w:p w:rsidR="000E33B6" w:rsidRPr="007D41E7" w:rsidP="000E33B6">
      <w:pPr>
        <w:rPr>
          <w:rFonts w:ascii="Arial" w:hAnsi="Arial" w:cs="Arial"/>
          <w:b/>
          <w:sz w:val="40"/>
          <w:szCs w:val="40"/>
        </w:rPr>
      </w:pPr>
    </w:p>
    <w:p w:rsidR="000E33B6" w:rsidRPr="007D41E7" w:rsidP="000E33B6">
      <w:pPr>
        <w:rPr>
          <w:rFonts w:ascii="Arial" w:hAnsi="Arial" w:cs="Arial"/>
          <w:u w:val="single"/>
        </w:rPr>
      </w:pPr>
    </w:p>
    <w:p w:rsidR="000E33B6" w:rsidRPr="007D41E7" w:rsidP="000E33B6">
      <w:pPr>
        <w:pStyle w:val="ListParagraph"/>
        <w:ind w:left="837"/>
        <w:rPr>
          <w:rFonts w:ascii="Arial" w:hAnsi="Arial" w:cs="Arial"/>
        </w:rPr>
      </w:pPr>
    </w:p>
    <w:p w:rsidR="000E33B6" w:rsidRPr="007D41E7" w:rsidP="000E33B6">
      <w:pPr>
        <w:pStyle w:val="Heading3"/>
        <w:ind w:left="0"/>
        <w:rPr>
          <w:u w:val="single"/>
        </w:rPr>
      </w:pPr>
    </w:p>
    <w:p w:rsidR="000E33B6" w:rsidP="000E33B6">
      <w:pPr>
        <w:pStyle w:val="Heading3"/>
        <w:ind w:left="0"/>
        <w:rPr>
          <w:u w:val="single"/>
        </w:rPr>
      </w:pPr>
    </w:p>
    <w:p w:rsidR="000E33B6" w:rsidP="000E33B6">
      <w:pPr>
        <w:pStyle w:val="Heading3"/>
        <w:ind w:left="0"/>
        <w:rPr>
          <w:u w:val="single"/>
        </w:rPr>
      </w:pPr>
    </w:p>
    <w:p w:rsidR="000E33B6" w:rsidP="000E33B6">
      <w:pPr>
        <w:pStyle w:val="Heading3"/>
        <w:ind w:left="0"/>
        <w:rPr>
          <w:u w:val="single"/>
        </w:rPr>
      </w:pPr>
    </w:p>
    <w:p w:rsidR="000E33B6" w:rsidRPr="00C00BDD" w:rsidP="000E33B6">
      <w:pPr>
        <w:pStyle w:val="Heading3"/>
        <w:ind w:left="90"/>
        <w:rPr>
          <w:sz w:val="20"/>
          <w:szCs w:val="20"/>
        </w:rPr>
      </w:pPr>
    </w:p>
    <w:p w:rsidR="000E33B6" w:rsidRPr="0047442A" w:rsidP="000E33B6">
      <w:pPr>
        <w:pStyle w:val="Heading3"/>
        <w:spacing w:before="60"/>
        <w:ind w:left="86"/>
        <w:rPr>
          <w:sz w:val="20"/>
          <w:szCs w:val="20"/>
        </w:rPr>
      </w:pPr>
      <w:r w:rsidRPr="0047442A">
        <w:rPr>
          <w:sz w:val="20"/>
          <w:szCs w:val="20"/>
        </w:rPr>
        <w:t>MITIGATION STATEMENT AND POLICY ON DISCLOSURE:</w:t>
      </w:r>
    </w:p>
    <w:p w:rsidR="000E33B6" w:rsidP="000E33B6">
      <w:pPr>
        <w:rPr>
          <w:rFonts w:ascii="Arial" w:eastAsia="Times New Roman" w:hAnsi="Arial" w:cs="Arial"/>
          <w:color w:val="000000"/>
        </w:rPr>
      </w:pPr>
      <w:r w:rsidRPr="00423ACE">
        <w:rPr>
          <w:rFonts w:ascii="Arial" w:eastAsia="Times New Roman" w:hAnsi="Arial" w:cs="Arial"/>
          <w:color w:val="000000"/>
        </w:rPr>
        <w:t xml:space="preserve">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w:t>
      </w:r>
      <w:r>
        <w:rPr>
          <w:rFonts w:ascii="Arial" w:eastAsia="Times New Roman" w:hAnsi="Arial" w:cs="Arial"/>
          <w:color w:val="000000"/>
        </w:rPr>
        <w:t xml:space="preserve"> </w:t>
      </w:r>
      <w:r w:rsidRPr="00C2751D">
        <w:rPr>
          <w:rFonts w:ascii="Arial" w:eastAsia="Times New Roman" w:hAnsi="Arial" w:cs="Arial"/>
          <w:color w:val="000000"/>
        </w:rPr>
        <w:t>The following was reported.</w:t>
      </w:r>
      <w:r>
        <w:rPr>
          <w:rFonts w:ascii="Arial" w:eastAsia="Times New Roman" w:hAnsi="Arial" w:cs="Arial"/>
          <w:color w:val="000000"/>
        </w:rPr>
        <w:t xml:space="preserve">  </w:t>
      </w:r>
      <w:r w:rsidRPr="00423ACE">
        <w:rPr>
          <w:rFonts w:ascii="Arial" w:eastAsia="Times New Roman" w:hAnsi="Arial" w:cs="Arial"/>
          <w:color w:val="000000"/>
        </w:rPr>
        <w:t>All relevant conflicts of interest have been mitigated prior to the commencement of the activity.</w:t>
      </w:r>
      <w:r w:rsidRPr="007D41E7">
        <w:rPr>
          <w:rFonts w:ascii="Arial" w:eastAsia="Times New Roman" w:hAnsi="Arial" w:cs="Arial"/>
          <w:color w:val="000000"/>
        </w:rPr>
        <w:t xml:space="preserve">  </w:t>
      </w:r>
    </w:p>
    <w:p w:rsidR="000E33B6" w:rsidP="000E33B6">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George (Rick) F Hatch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Etan P Sugarman,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Consultant-Arcuro Medical, LTD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Clinton J. Soppe,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Banffy,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Consultant-Smith and Nephew|Royalties or Patent Beneficiary-Stryker|Consultant-Vericel|Consultant-Arthrex - 10/01/2024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P Bradley,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Wiemi Douoguih,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Consultant-Arthrex |Consultant-New Clip - 06/17/2025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M. Ladnier, PT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Bowman,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Melodie Metzger,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PrincipalNamedInvestigator-Conmed|PrincipalNamedInvestigator-Arthrex|PrincipalNamedInvestigator-ATEC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Carlos Uquillas,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R Maldonado,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Diana Valladares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Ashley Roy,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Teruhisa Mihata,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Reza Jazayeri,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StockPrivate-XR Science Organization - 03/10/2025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Avinesh Agarwalla,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Jim C Hsu,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PrincipalNamedInvestigator-Arthrex, Inc.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Orr Limpisvasti,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Dustin Buller,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Bryson Kemler,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Siow,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N. Blanda,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Jayson Y Lian,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Torre Soderlund,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- 06/24/2025</w:t>
            </w:r>
          </w:p>
        </w:tc>
      </w:tr>
    </w:tbl>
    <w:p w:rsidR="000E33B6" w:rsidRPr="007D41E7">
      <w:pPr>
        <w:bidi w:val="0"/>
        <w:spacing w:after="280" w:afterAutospacing="1"/>
        <w:rPr>
          <w:rFonts w:ascii="Arial" w:hAnsi="Arial" w:cs="Arial"/>
        </w:rPr>
      </w:pPr>
    </w:p>
    <w:p w:rsidR="0031680E" w:rsidRPr="0047442A" w:rsidP="0031680E">
      <w:pPr>
        <w:pStyle w:val="Heading3"/>
        <w:ind w:left="90"/>
        <w:rPr>
          <w:sz w:val="20"/>
          <w:szCs w:val="20"/>
        </w:rPr>
      </w:pPr>
      <w:r>
        <w:rPr>
          <w:sz w:val="20"/>
          <w:szCs w:val="20"/>
        </w:rPr>
        <w:t xml:space="preserve">JOINT </w:t>
      </w:r>
      <w:r w:rsidRPr="0047442A">
        <w:rPr>
          <w:sz w:val="20"/>
          <w:szCs w:val="20"/>
        </w:rPr>
        <w:t xml:space="preserve">ACCREDITATION STATEMENT: </w:t>
      </w:r>
    </w:p>
    <w:p w:rsidR="0031680E" w:rsidRPr="007D41E7" w:rsidP="0031680E">
      <w:pPr>
        <w:ind w:left="90"/>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hAnsi="Arial" w:cs="Arial"/>
          <w:b/>
        </w:rPr>
        <w:instrText xml:space="preserve"> </w:instrText>
      </w:r>
      <w:r w:rsidRPr="00067753">
        <w:rPr>
          <w:rFonts w:ascii="Arial" w:hAnsi="Arial" w:cs="Arial"/>
          <w:b/>
        </w:rPr>
        <w:fldChar w:fldCharType="separate"/>
      </w:r>
      <w:r w:rsidRPr="00067753">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31680E" w:rsidRPr="00ED45CC" w:rsidP="0031680E">
      <w:pPr>
        <w:ind w:left="0"/>
        <w:rPr>
          <w:rFonts w:ascii="Arial" w:eastAsia="Times New Roman" w:hAnsi="Arial" w:cs="Arial"/>
          <w:color w:val="000000"/>
          <w:sz w:val="12"/>
          <w:szCs w:val="12"/>
        </w:rPr>
      </w:pPr>
    </w:p>
    <w:p w:rsidR="0031680E" w:rsidP="0031680E">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31680E" w:rsidRPr="00456D89" w:rsidP="0031680E">
      <w:pPr>
        <w:rPr>
          <w:rFonts w:ascii="Arial" w:eastAsia="Times New Roman" w:hAnsi="Arial" w:cs="Arial"/>
          <w:i/>
          <w:iCs/>
          <w:color w:val="000000"/>
        </w:rPr>
      </w:pPr>
      <w:r w:rsidRPr="00456D89">
        <w:rPr>
          <w:rFonts w:ascii="Arial" w:eastAsia="Times New Roman" w:hAnsi="Arial" w:cs="Arial"/>
          <w:i/>
          <w:iCs/>
          <w:color w:val="000000"/>
        </w:rPr>
        <w:t xml:space="preserve">To ensure the Cedars-Sinai CME Office is able to accurately report your CE, MOC points and other credit types when offered,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31680E" w:rsidP="0031680E">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31680E" w:rsidRPr="00895180" w:rsidP="0031680E">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31680E" w:rsidRPr="00A80F9F" w:rsidP="0031680E">
      <w:pPr>
        <w:keepNext/>
        <w:ind w:left="450"/>
        <w:rPr>
          <w:rFonts w:ascii="Arial" w:hAnsi="Arial" w:cs="Arial"/>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p>
    <w:p w:rsidR="0031680E" w:rsidRPr="007A0FD8" w:rsidP="0031680E">
      <w:pPr>
        <w:ind w:left="450"/>
        <w:rPr>
          <w:rFonts w:ascii="Arial" w:hAnsi="Arial" w:cs="Arial"/>
          <w:b/>
        </w:rPr>
      </w:pPr>
      <w:r w:rsidRPr="00A80F9F">
        <w:rPr>
          <w:rFonts w:ascii="Arial" w:hAnsi="Arial" w:cs="Arial"/>
        </w:rPr>
        <w:instrText xml:space="preserve"> = 1 </w:instrText>
      </w:r>
      <w:r w:rsidRPr="00A80F9F">
        <w:rPr>
          <w:rFonts w:ascii="Arial" w:hAnsi="Arial" w:cs="Arial"/>
          <w:b/>
        </w:rPr>
        <w:instrText>"</w:instrText>
      </w: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maximum of </w:instrText>
      </w:r>
      <w:r>
        <w:rPr>
          <w:rFonts w:ascii="Arial" w:hAnsi="Arial" w:cs="Arial"/>
          <w:b/>
          <w:noProof/>
        </w:rPr>
        <w:instrText>7.00</w:instrText>
      </w:r>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Pr>
          <w:rFonts w:ascii="Arial" w:hAnsi="Arial" w:cs="Arial"/>
        </w:rPr>
        <w:instrText xml:space="preserve">  </w:instrText>
      </w:r>
      <w:r w:rsidRPr="00A80F9F">
        <w:rPr>
          <w:rFonts w:ascii="Arial" w:hAnsi="Arial" w:cs="Arial"/>
        </w:rPr>
        <w:instrText>" "</w:instrText>
      </w:r>
      <w:r>
        <w:rPr>
          <w:rFonts w:ascii="Arial" w:hAnsi="Arial" w:cs="Arial"/>
          <w:b/>
        </w:rPr>
        <w:instrText>AMA PRA Category 1 Credit for Physicians and Others</w:instrText>
      </w:r>
      <w:r w:rsidRPr="00A80F9F">
        <w:rPr>
          <w:rFonts w:ascii="Arial" w:hAnsi="Arial" w:cs="Arial"/>
          <w:b/>
        </w:rPr>
        <w:instrText xml:space="preserve">: </w:instrText>
      </w:r>
      <w:r w:rsidRPr="007817AF">
        <w:rPr>
          <w:rFonts w:ascii="Arial" w:hAnsi="Arial" w:cs="Arial"/>
          <w:bCs/>
        </w:rPr>
        <w:instrText xml:space="preserve">This activity is not approved for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w:instrText>
      </w:r>
      <w:r w:rsidRPr="00A80F9F">
        <w:rPr>
          <w:rFonts w:ascii="Arial" w:hAnsi="Arial" w:cs="Arial"/>
        </w:rPr>
        <w:instrText>"</w:instrText>
      </w:r>
      <w:r w:rsidRPr="00A80F9F">
        <w:rPr>
          <w:rFonts w:ascii="Arial" w:hAnsi="Arial" w:cs="Arial"/>
        </w:rPr>
        <w:fldChar w:fldCharType="separate"/>
      </w: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maximum of </w:t>
      </w:r>
      <w:r>
        <w:rPr>
          <w:rFonts w:ascii="Arial" w:hAnsi="Arial" w:cs="Arial"/>
          <w:b/>
          <w:noProof/>
        </w:rPr>
        <w:t>7.00</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Pr>
          <w:rFonts w:ascii="Arial" w:hAnsi="Arial" w:cs="Arial"/>
        </w:rPr>
        <w:t xml:space="preserve">  </w:t>
      </w:r>
      <w:r w:rsidRPr="00A80F9F">
        <w:rPr>
          <w:rFonts w:ascii="Arial" w:hAnsi="Arial" w:cs="Arial"/>
        </w:rPr>
        <w:fldChar w:fldCharType="end"/>
      </w:r>
    </w:p>
    <w:p w:rsidR="0031680E" w:rsidRPr="00A80F9F" w:rsidP="0031680E">
      <w:pPr>
        <w:keepNext/>
        <w:ind w:left="450"/>
        <w:rPr>
          <w:rFonts w:ascii="Arial" w:hAnsi="Arial" w:cs="Arial"/>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w:instrText>
      </w:r>
    </w:p>
    <w:p w:rsidR="0031680E" w:rsidP="0031680E">
      <w:pPr>
        <w:keepNext/>
        <w:ind w:left="450"/>
        <w:rPr>
          <w:rFonts w:ascii="Arial" w:hAnsi="Arial" w:cs="Arial"/>
        </w:rPr>
      </w:pPr>
      <w:r w:rsidRPr="00A80F9F">
        <w:rPr>
          <w:rFonts w:ascii="Arial" w:hAnsi="Arial" w:cs="Arial"/>
        </w:rPr>
        <w:instrText xml:space="preserve"> = 1 </w:instrText>
      </w:r>
      <w:r w:rsidRPr="00A80F9F">
        <w:rPr>
          <w:rFonts w:ascii="Arial" w:hAnsi="Arial" w:cs="Arial"/>
          <w:b/>
        </w:rPr>
        <w:instrText>"</w:instrText>
      </w:r>
      <w:r>
        <w:rPr>
          <w:rFonts w:ascii="Arial" w:hAnsi="Arial" w:cs="Arial"/>
          <w:b/>
        </w:rPr>
        <w:instrText xml:space="preserve">ANCC Credit for </w:instrText>
      </w:r>
      <w:r w:rsidRPr="00A80F9F">
        <w:rPr>
          <w:rFonts w:ascii="Arial" w:hAnsi="Arial" w:cs="Arial"/>
          <w:b/>
        </w:rPr>
        <w:instrText xml:space="preserve">Nurses: </w:instrText>
      </w:r>
      <w:r w:rsidRPr="00A80F9F">
        <w:rPr>
          <w:rFonts w:ascii="Arial" w:hAnsi="Arial" w:cs="Arial"/>
        </w:rPr>
        <w:instrText xml:space="preserve">This activity is </w:instrText>
      </w:r>
      <w:r>
        <w:rPr>
          <w:rFonts w:ascii="Arial" w:hAnsi="Arial" w:cs="Arial"/>
        </w:rPr>
        <w:instrText xml:space="preserve">approved </w:instrText>
      </w:r>
      <w:r w:rsidRPr="00A80F9F">
        <w:rPr>
          <w:rFonts w:ascii="Arial" w:hAnsi="Arial" w:cs="Arial"/>
        </w:rPr>
        <w:instrText xml:space="preserve">for </w:instrText>
      </w:r>
      <w:r w:rsidRPr="00A80F9F">
        <w:rPr>
          <w:rFonts w:ascii="Arial" w:hAnsi="Arial" w:cs="Arial"/>
          <w:b/>
        </w:rPr>
        <w:fldChar w:fldCharType="begin"/>
      </w:r>
      <w:r w:rsidRPr="00A80F9F">
        <w:rPr>
          <w:rFonts w:ascii="Arial" w:hAnsi="Arial" w:cs="Arial"/>
          <w:b/>
        </w:rPr>
        <w:instrText xml:space="preserve"> MERGEFIELD CMEHours \* MERGEFORMAT </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4637A4">
        <w:rPr>
          <w:rFonts w:ascii="Arial" w:hAnsi="Arial" w:cs="Arial"/>
          <w:bCs/>
        </w:rPr>
        <w:instrText xml:space="preserve">ANCC </w:instrText>
      </w:r>
      <w:r w:rsidRPr="00A80F9F">
        <w:rPr>
          <w:rFonts w:ascii="Arial" w:hAnsi="Arial" w:cs="Arial"/>
        </w:rPr>
        <w:instrText>contact hours." "</w:instrText>
      </w:r>
      <w:r>
        <w:rPr>
          <w:rFonts w:ascii="Arial" w:hAnsi="Arial" w:cs="Arial"/>
          <w:b/>
        </w:rPr>
        <w:instrText>ANCC Credit for N</w:instrText>
      </w:r>
      <w:r w:rsidRPr="00A80F9F">
        <w:rPr>
          <w:rFonts w:ascii="Arial" w:hAnsi="Arial" w:cs="Arial"/>
          <w:b/>
        </w:rPr>
        <w:instrText xml:space="preserve">urses: </w:instrText>
      </w:r>
      <w:r w:rsidRPr="007966DA">
        <w:rPr>
          <w:rFonts w:ascii="Arial" w:hAnsi="Arial" w:cs="Arial"/>
          <w:bCs/>
        </w:rPr>
        <w:instrText>This activity does not offer ANCC contact hours</w:instrText>
      </w:r>
      <w:r>
        <w:rPr>
          <w:rFonts w:ascii="Arial" w:hAnsi="Arial" w:cs="Arial"/>
          <w:bCs/>
        </w:rPr>
        <w:instrText>.</w:instrText>
      </w:r>
      <w:r w:rsidRPr="00A80F9F">
        <w:rPr>
          <w:rFonts w:ascii="Arial" w:hAnsi="Arial" w:cs="Arial"/>
        </w:rPr>
        <w:instrText>"</w:instrText>
      </w:r>
      <w:r w:rsidRPr="00A80F9F">
        <w:rPr>
          <w:rFonts w:ascii="Arial" w:hAnsi="Arial" w:cs="Arial"/>
        </w:rPr>
        <w:fldChar w:fldCharType="separate"/>
      </w:r>
      <w:r>
        <w:rPr>
          <w:rFonts w:ascii="Arial" w:hAnsi="Arial" w:cs="Arial"/>
          <w:b/>
        </w:rPr>
        <w:t>ANCC Credit for N</w:t>
      </w:r>
      <w:r w:rsidRPr="00A80F9F">
        <w:rPr>
          <w:rFonts w:ascii="Arial" w:hAnsi="Arial" w:cs="Arial"/>
          <w:b/>
        </w:rPr>
        <w:t xml:space="preserve">urses: </w:t>
      </w:r>
      <w:r w:rsidRPr="007966DA">
        <w:rPr>
          <w:rFonts w:ascii="Arial" w:hAnsi="Arial" w:cs="Arial"/>
          <w:bCs/>
        </w:rPr>
        <w:t>This activity does not offer ANCC contact hours</w:t>
      </w:r>
      <w:r>
        <w:rPr>
          <w:rFonts w:ascii="Arial" w:hAnsi="Arial" w:cs="Arial"/>
          <w:bCs/>
        </w:rPr>
        <w:t>.</w:t>
      </w:r>
      <w:r w:rsidRPr="00A80F9F">
        <w:rPr>
          <w:rFonts w:ascii="Arial" w:hAnsi="Arial" w:cs="Arial"/>
        </w:rPr>
        <w:fldChar w:fldCharType="end"/>
      </w:r>
    </w:p>
    <w:p w:rsidR="00C576A8" w:rsidRPr="00A80F9F" w:rsidP="00C576A8">
      <w:pPr>
        <w:keepNext/>
        <w:ind w:left="450"/>
        <w:rPr>
          <w:rFonts w:ascii="Arial" w:hAnsi="Arial" w:cs="Arial"/>
        </w:rPr>
      </w:pPr>
      <w:r>
        <w:rPr>
          <w:rFonts w:ascii="Arial" w:hAnsi="Arial" w:cs="Arial"/>
          <w:b/>
        </w:rPr>
        <w:t xml:space="preserve">ACPE Credit for </w:t>
      </w:r>
      <w:r w:rsidRPr="00A80F9F">
        <w:rPr>
          <w:rFonts w:ascii="Arial" w:hAnsi="Arial" w:cs="Arial"/>
          <w:b/>
        </w:rPr>
        <w:t>Pharmac</w:t>
      </w:r>
      <w:r>
        <w:rPr>
          <w:rFonts w:ascii="Arial" w:hAnsi="Arial" w:cs="Arial"/>
          <w:b/>
        </w:rPr>
        <w:t>y</w:t>
      </w:r>
      <w:r w:rsidRPr="00A80F9F">
        <w:rPr>
          <w:rFonts w:ascii="Arial" w:hAnsi="Arial" w:cs="Arial"/>
          <w:b/>
        </w:rPr>
        <w:t>:</w:t>
      </w:r>
      <w:r w:rsidRPr="00052679">
        <w:rPr>
          <w:rFonts w:ascii="Arial" w:hAnsi="Arial" w:cs="Arial"/>
          <w:bCs/>
        </w:rPr>
        <w:t xml:space="preserve"> </w:t>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w:instrText>
      </w:r>
    </w:p>
    <w:p w:rsidR="00C576A8" w:rsidRPr="00052679" w:rsidP="00C576A8">
      <w:pPr>
        <w:keepNext/>
        <w:ind w:left="450"/>
        <w:rPr>
          <w:rFonts w:ascii="Arial" w:hAnsi="Arial" w:cs="Arial"/>
        </w:rPr>
      </w:pPr>
      <w:r w:rsidRPr="00A80F9F">
        <w:rPr>
          <w:rFonts w:ascii="Arial" w:hAnsi="Arial" w:cs="Arial"/>
        </w:rPr>
        <w:instrText xml:space="preserve"> = 1 " This activity is approved for </w:instrText>
      </w:r>
      <w:r w:rsidRPr="00A80F9F">
        <w:rPr>
          <w:rFonts w:ascii="Arial" w:hAnsi="Arial" w:cs="Arial"/>
          <w:b/>
        </w:rPr>
        <w:fldChar w:fldCharType="begin"/>
      </w:r>
      <w:r w:rsidRPr="00A80F9F">
        <w:rPr>
          <w:rFonts w:ascii="Arial" w:hAnsi="Arial" w:cs="Arial"/>
          <w:b/>
        </w:rPr>
        <w:instrText xml:space="preserve"> MERGEFIELD CMEHours \* MERGEFORMAT </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C752EA">
        <w:rPr>
          <w:rFonts w:ascii="Arial" w:hAnsi="Arial" w:cs="Arial"/>
          <w:bCs/>
        </w:rPr>
        <w:instrText>ACPE c</w:instrText>
      </w:r>
      <w:r>
        <w:rPr>
          <w:rFonts w:ascii="Arial" w:hAnsi="Arial" w:cs="Arial"/>
        </w:rPr>
        <w:instrText xml:space="preserve">redit(s). NABPePID# must be completed in CME Portal user Profile to report. </w:instrText>
      </w:r>
      <w:r w:rsidRPr="00052679">
        <w:rPr>
          <w:rFonts w:ascii="Arial" w:hAnsi="Arial" w:cs="Arial"/>
        </w:rPr>
        <w:instrText>UAN Number</w:instrText>
      </w:r>
      <w:r>
        <w:rPr>
          <w:rFonts w:ascii="Arial" w:hAnsi="Arial" w:cs="Arial"/>
        </w:rPr>
        <w:instrText>(s)</w:instrText>
      </w:r>
      <w:r w:rsidRPr="00052679">
        <w:rPr>
          <w:rFonts w:ascii="Arial" w:hAnsi="Arial" w:cs="Arial"/>
        </w:rPr>
        <w:instrText xml:space="preserve">: </w:instrText>
      </w:r>
      <w:r w:rsidRPr="00052679">
        <w:rPr>
          <w:rFonts w:ascii="Arial" w:hAnsi="Arial" w:cs="Arial"/>
        </w:rPr>
        <w:fldChar w:fldCharType="begin"/>
      </w:r>
      <w:r w:rsidRPr="00052679">
        <w:rPr>
          <w:rFonts w:ascii="Arial" w:hAnsi="Arial" w:cs="Arial"/>
        </w:rPr>
        <w:instrText xml:space="preserve"> MERGEFIELD UAN \* MERGEFORMAT </w:instrText>
      </w:r>
      <w:r w:rsidRPr="00052679">
        <w:rPr>
          <w:rFonts w:ascii="Arial" w:hAnsi="Arial" w:cs="Arial"/>
        </w:rPr>
        <w:fldChar w:fldCharType="separate"/>
      </w:r>
      <w:r w:rsidRPr="00052679">
        <w:rPr>
          <w:rFonts w:ascii="Arial" w:hAnsi="Arial" w:cs="Arial"/>
        </w:rPr>
        <w:instrText>«UAN»</w:instrText>
      </w:r>
      <w:r w:rsidRPr="00052679">
        <w:rPr>
          <w:rFonts w:ascii="Arial" w:hAnsi="Arial" w:cs="Arial"/>
        </w:rPr>
        <w:fldChar w:fldCharType="end"/>
      </w:r>
      <w:r w:rsidRPr="00052679">
        <w:rPr>
          <w:rFonts w:ascii="Arial" w:hAnsi="Arial" w:cs="Arial"/>
        </w:rPr>
        <w:instrText>"</w:instrText>
      </w:r>
      <w:r w:rsidRPr="00A80F9F">
        <w:rPr>
          <w:rFonts w:ascii="Arial" w:hAnsi="Arial" w:cs="Arial"/>
        </w:rPr>
        <w:instrText xml:space="preserve"> "</w:instrText>
      </w:r>
      <w:r w:rsidRPr="00A259E0">
        <w:rPr>
          <w:rFonts w:ascii="Arial" w:hAnsi="Arial" w:cs="Arial"/>
          <w:bCs/>
        </w:rPr>
        <w:instrText xml:space="preserve">This activity does not provide ACPE </w:instrText>
      </w:r>
      <w:r>
        <w:rPr>
          <w:rFonts w:ascii="Arial" w:hAnsi="Arial" w:cs="Arial"/>
          <w:bCs/>
        </w:rPr>
        <w:instrText>credits for pharmacists or pharmacy technicians.</w:instrText>
      </w:r>
      <w:r w:rsidRPr="00A80F9F">
        <w:rPr>
          <w:rFonts w:ascii="Arial" w:hAnsi="Arial" w:cs="Arial"/>
        </w:rPr>
        <w:instrText>"</w:instrText>
      </w:r>
      <w:r w:rsidRPr="00A80F9F">
        <w:rPr>
          <w:rFonts w:ascii="Arial" w:hAnsi="Arial" w:cs="Arial"/>
        </w:rPr>
        <w:fldChar w:fldCharType="separate"/>
      </w:r>
      <w:r w:rsidRPr="00A259E0">
        <w:rPr>
          <w:rFonts w:ascii="Arial" w:hAnsi="Arial" w:cs="Arial"/>
          <w:bCs/>
        </w:rPr>
        <w:t xml:space="preserve">This activity does not provide ACPE </w:t>
      </w:r>
      <w:r>
        <w:rPr>
          <w:rFonts w:ascii="Arial" w:hAnsi="Arial" w:cs="Arial"/>
          <w:bCs/>
        </w:rPr>
        <w:t>credits for pharmacists or pharmacy technicians.</w:t>
      </w:r>
      <w:r w:rsidRPr="00A80F9F">
        <w:rPr>
          <w:rFonts w:ascii="Arial" w:hAnsi="Arial" w:cs="Arial"/>
        </w:rPr>
        <w:fldChar w:fldCharType="end"/>
      </w:r>
    </w:p>
    <w:p w:rsidR="0031680E" w:rsidRPr="00A80F9F" w:rsidP="0031680E">
      <w:pPr>
        <w:keepNext/>
        <w:ind w:left="450"/>
        <w:rPr>
          <w:rFonts w:ascii="Arial" w:hAnsi="Arial" w:cs="Arial"/>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w:instrText>
      </w:r>
    </w:p>
    <w:p w:rsidR="0031680E" w:rsidRPr="004154FC" w:rsidP="0031680E">
      <w:pPr>
        <w:keepNext/>
        <w:ind w:left="450"/>
        <w:rPr>
          <w:rFonts w:ascii="Arial" w:hAnsi="Arial" w:cs="Arial"/>
        </w:rPr>
      </w:pPr>
      <w:r w:rsidRPr="00A80F9F">
        <w:rPr>
          <w:rFonts w:ascii="Arial" w:hAnsi="Arial" w:cs="Arial"/>
        </w:rPr>
        <w:instrText xml:space="preserve"> = 1 </w:instrText>
      </w:r>
      <w:r w:rsidRPr="00A80F9F">
        <w:rPr>
          <w:rFonts w:ascii="Arial" w:hAnsi="Arial" w:cs="Arial"/>
          <w:b/>
        </w:rPr>
        <w:instrText>"</w:instrText>
      </w:r>
      <w:r>
        <w:rPr>
          <w:rFonts w:ascii="Arial" w:hAnsi="Arial" w:cs="Arial"/>
          <w:b/>
        </w:rPr>
        <w:instrText>AAPA Credit for Physician Assistants</w:instrText>
      </w:r>
      <w:r w:rsidRPr="00A80F9F">
        <w:rPr>
          <w:rFonts w:ascii="Arial" w:hAnsi="Arial" w:cs="Arial"/>
          <w:b/>
        </w:rPr>
        <w:instrText>:</w:instrText>
      </w:r>
      <w:r>
        <w:rPr>
          <w:rFonts w:ascii="Arial" w:hAnsi="Arial" w:cs="Arial"/>
        </w:rPr>
        <w:instrText xml:space="preserve"> Cedars-Sinai</w:instrText>
      </w:r>
      <w:r w:rsidRPr="004154FC">
        <w:rPr>
          <w:rFonts w:ascii="Arial" w:hAnsi="Arial" w:cs="Arial"/>
        </w:rPr>
        <w:instrText xml:space="preserve"> has been authorized by the American Academy of PAs (AAPA) to award</w:instrText>
      </w:r>
      <w:r>
        <w:rPr>
          <w:rFonts w:ascii="Arial" w:hAnsi="Arial" w:cs="Arial"/>
        </w:rPr>
        <w:instrText xml:space="preserve"> </w:instrText>
      </w:r>
      <w:r w:rsidRPr="004154FC">
        <w:rPr>
          <w:rFonts w:ascii="Arial" w:hAnsi="Arial" w:cs="Arial"/>
        </w:rPr>
        <w:instrText>AAPA Category 1 CME credit for activities planned in accordance with AAPA CME</w:instrText>
      </w:r>
    </w:p>
    <w:p w:rsidR="0031680E" w:rsidP="0031680E">
      <w:pPr>
        <w:keepNext/>
        <w:ind w:left="450"/>
        <w:rPr>
          <w:rFonts w:ascii="Arial" w:hAnsi="Arial" w:cs="Arial"/>
        </w:rPr>
      </w:pPr>
      <w:r w:rsidRPr="004154FC">
        <w:rPr>
          <w:rFonts w:ascii="Arial" w:hAnsi="Arial" w:cs="Arial"/>
        </w:rPr>
        <w:instrText xml:space="preserve">Criteria. This activity is designated for </w:instrText>
      </w:r>
      <w:r w:rsidRPr="00A80F9F">
        <w:rPr>
          <w:rFonts w:ascii="Arial" w:hAnsi="Arial" w:cs="Arial"/>
          <w:b/>
        </w:rPr>
        <w:fldChar w:fldCharType="begin"/>
      </w:r>
      <w:r w:rsidRPr="00A80F9F">
        <w:rPr>
          <w:rFonts w:ascii="Arial" w:hAnsi="Arial" w:cs="Arial"/>
          <w:b/>
        </w:rPr>
        <w:instrText xml:space="preserve"> MERGEFIELD CMEHours \* MERGEFORMAT </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4154FC">
        <w:rPr>
          <w:rFonts w:ascii="Arial" w:hAnsi="Arial" w:cs="Arial"/>
        </w:rPr>
        <w:instrText>AAPA Category 1 CME credits. PAs should</w:instrText>
      </w:r>
      <w:r>
        <w:rPr>
          <w:rFonts w:ascii="Arial" w:hAnsi="Arial" w:cs="Arial"/>
        </w:rPr>
        <w:instrText xml:space="preserve"> </w:instrText>
      </w:r>
      <w:r w:rsidRPr="004154FC">
        <w:rPr>
          <w:rFonts w:ascii="Arial" w:hAnsi="Arial" w:cs="Arial"/>
        </w:rPr>
        <w:instrText>only claim credit commensurate with the extent of their participation.</w:instrText>
      </w:r>
      <w:r w:rsidRPr="00A80F9F">
        <w:rPr>
          <w:rFonts w:ascii="Arial" w:hAnsi="Arial" w:cs="Arial"/>
        </w:rPr>
        <w:instrText>" "</w:instrText>
      </w:r>
      <w:r>
        <w:rPr>
          <w:rFonts w:ascii="Arial" w:hAnsi="Arial" w:cs="Arial"/>
          <w:b/>
        </w:rPr>
        <w:instrText>AAPA Credit for Physician Assistants</w:instrText>
      </w:r>
      <w:r w:rsidRPr="00A80F9F">
        <w:rPr>
          <w:rFonts w:ascii="Arial" w:hAnsi="Arial" w:cs="Arial"/>
          <w:b/>
        </w:rPr>
        <w:instrText xml:space="preserve">: </w:instrText>
      </w:r>
      <w:r w:rsidRPr="00D65F92">
        <w:rPr>
          <w:rFonts w:ascii="Arial" w:hAnsi="Arial" w:cs="Arial"/>
          <w:bCs/>
        </w:rPr>
        <w:instrText xml:space="preserve">This activity </w:instrText>
      </w:r>
      <w:r>
        <w:rPr>
          <w:rFonts w:ascii="Arial" w:hAnsi="Arial" w:cs="Arial"/>
          <w:bCs/>
        </w:rPr>
        <w:instrText xml:space="preserve">does not provide </w:instrText>
      </w:r>
      <w:r w:rsidRPr="00D65F92">
        <w:rPr>
          <w:rFonts w:ascii="Arial" w:hAnsi="Arial" w:cs="Arial"/>
          <w:bCs/>
        </w:rPr>
        <w:instrText>AAPA Category 1 CME cr</w:instrText>
      </w:r>
      <w:r>
        <w:rPr>
          <w:rFonts w:ascii="Arial" w:hAnsi="Arial" w:cs="Arial"/>
          <w:bCs/>
        </w:rPr>
        <w:instrText>e</w:instrText>
      </w:r>
      <w:r w:rsidRPr="00D65F92">
        <w:rPr>
          <w:rFonts w:ascii="Arial" w:hAnsi="Arial" w:cs="Arial"/>
          <w:bCs/>
        </w:rPr>
        <w:instrText>dits.</w:instrText>
      </w:r>
      <w:r w:rsidRPr="00A80F9F">
        <w:rPr>
          <w:rFonts w:ascii="Arial" w:hAnsi="Arial" w:cs="Arial"/>
        </w:rPr>
        <w:instrText>"</w:instrText>
      </w:r>
      <w:r w:rsidRPr="00A80F9F">
        <w:rPr>
          <w:rFonts w:ascii="Arial" w:hAnsi="Arial" w:cs="Arial"/>
        </w:rPr>
        <w:fldChar w:fldCharType="separate"/>
      </w:r>
      <w:r>
        <w:rPr>
          <w:rFonts w:ascii="Arial" w:hAnsi="Arial" w:cs="Arial"/>
          <w:b/>
        </w:rPr>
        <w:t>AAPA Credit for Physician Assistants</w:t>
      </w:r>
      <w:r w:rsidRPr="00A80F9F">
        <w:rPr>
          <w:rFonts w:ascii="Arial" w:hAnsi="Arial" w:cs="Arial"/>
          <w:b/>
        </w:rPr>
        <w:t xml:space="preserve">: </w:t>
      </w:r>
      <w:r w:rsidRPr="00D65F92">
        <w:rPr>
          <w:rFonts w:ascii="Arial" w:hAnsi="Arial" w:cs="Arial"/>
          <w:bCs/>
        </w:rPr>
        <w:t xml:space="preserve">This activity </w:t>
      </w:r>
      <w:r>
        <w:rPr>
          <w:rFonts w:ascii="Arial" w:hAnsi="Arial" w:cs="Arial"/>
          <w:bCs/>
        </w:rPr>
        <w:t xml:space="preserve">does not provide </w:t>
      </w:r>
      <w:r w:rsidRPr="00D65F92">
        <w:rPr>
          <w:rFonts w:ascii="Arial" w:hAnsi="Arial" w:cs="Arial"/>
          <w:bCs/>
        </w:rPr>
        <w:t>AAPA Category 1 CME cr</w:t>
      </w:r>
      <w:r>
        <w:rPr>
          <w:rFonts w:ascii="Arial" w:hAnsi="Arial" w:cs="Arial"/>
          <w:bCs/>
        </w:rPr>
        <w:t>e</w:t>
      </w:r>
      <w:r w:rsidRPr="00D65F92">
        <w:rPr>
          <w:rFonts w:ascii="Arial" w:hAnsi="Arial" w:cs="Arial"/>
          <w:bCs/>
        </w:rPr>
        <w:t>dits.</w:t>
      </w:r>
      <w:r w:rsidRPr="00A80F9F">
        <w:rPr>
          <w:rFonts w:ascii="Arial" w:hAnsi="Arial" w:cs="Arial"/>
        </w:rPr>
        <w:fldChar w:fldCharType="end"/>
      </w:r>
    </w:p>
    <w:p w:rsidR="0031680E" w:rsidRPr="00094237" w:rsidP="0031680E">
      <w:pPr>
        <w:keepNext/>
        <w:ind w:left="450"/>
        <w:rPr>
          <w:rFonts w:ascii="Arial" w:hAnsi="Arial" w:cs="Arial"/>
        </w:rPr>
      </w:pPr>
      <w:r w:rsidRPr="00094237">
        <w:rPr>
          <w:rFonts w:ascii="Arial" w:hAnsi="Arial" w:cs="Arial"/>
        </w:rPr>
        <w:fldChar w:fldCharType="begin"/>
      </w:r>
      <w:r w:rsidRPr="00094237">
        <w:rPr>
          <w:rFonts w:ascii="Arial" w:hAnsi="Arial" w:cs="Arial"/>
        </w:rPr>
        <w:instrText xml:space="preserve"> IF </w:instrText>
      </w:r>
      <w:r w:rsidRPr="00094237">
        <w:rPr>
          <w:rFonts w:ascii="Arial" w:hAnsi="Arial" w:cs="Arial"/>
        </w:rPr>
        <w:instrText>7.00</w:instrText>
      </w:r>
    </w:p>
    <w:p w:rsidR="0031680E" w:rsidRPr="00094237" w:rsidP="0031680E">
      <w:pPr>
        <w:keepNext/>
        <w:ind w:left="450"/>
        <w:rPr>
          <w:rFonts w:ascii="Arial" w:hAnsi="Arial" w:cs="Arial"/>
        </w:rPr>
      </w:pPr>
      <w:r w:rsidRPr="00094237">
        <w:rPr>
          <w:rFonts w:ascii="Arial" w:hAnsi="Arial" w:cs="Arial"/>
        </w:rPr>
        <w:instrText xml:space="preserve">&gt; 0 </w:instrText>
      </w:r>
      <w:r w:rsidRPr="00094237">
        <w:rPr>
          <w:rFonts w:ascii="Arial" w:hAnsi="Arial" w:cs="Arial"/>
          <w:b/>
        </w:rPr>
        <w:instrText xml:space="preserve">"BOC Credit for Athletic Trainers: </w:instrText>
      </w:r>
      <w:r w:rsidRPr="00094237">
        <w:rPr>
          <w:rFonts w:ascii="Arial" w:hAnsi="Arial" w:cs="Arial"/>
        </w:rPr>
        <w:instrText xml:space="preserve">Cedars-Sinai (BOC AP#:0004505) is approved by the Board of Certification, Inc. to provide continuing education to Athletic Trainers (ATs). This program is eligible for a maximum of  </w:instrText>
      </w:r>
      <w:r w:rsidRPr="00FA66F2">
        <w:rPr>
          <w:rFonts w:ascii="Arial" w:hAnsi="Arial" w:cs="Arial"/>
          <w:b/>
          <w:noProof/>
        </w:rPr>
        <w:instrText>7.00</w:instrText>
      </w:r>
      <w:r w:rsidRPr="00094237">
        <w:rPr>
          <w:rFonts w:ascii="Arial" w:hAnsi="Arial" w:cs="Arial"/>
        </w:rPr>
        <w:instrText xml:space="preserve"> Category A hours/CEUs. ATs should claim only those hours actually spent in the educational program." "</w:instrText>
      </w:r>
      <w:r w:rsidRPr="00094237">
        <w:rPr>
          <w:rFonts w:ascii="Arial" w:hAnsi="Arial" w:cs="Arial"/>
          <w:b/>
        </w:rPr>
        <w:instrText xml:space="preserve">BOC Credit for Athletic Trainers: </w:instrText>
      </w:r>
      <w:r w:rsidRPr="00094237">
        <w:rPr>
          <w:rFonts w:ascii="Arial" w:hAnsi="Arial" w:cs="Arial"/>
          <w:bCs/>
        </w:rPr>
        <w:instrText>This activity does not provide BOC CEUs.</w:instrText>
      </w:r>
      <w:r w:rsidRPr="00094237">
        <w:rPr>
          <w:rFonts w:ascii="Arial" w:hAnsi="Arial" w:cs="Arial"/>
        </w:rPr>
        <w:instrText>"</w:instrText>
      </w:r>
      <w:r w:rsidRPr="00094237">
        <w:rPr>
          <w:rFonts w:ascii="Arial" w:hAnsi="Arial" w:cs="Arial"/>
        </w:rPr>
        <w:fldChar w:fldCharType="separate"/>
      </w:r>
      <w:r w:rsidRPr="00094237">
        <w:rPr>
          <w:rFonts w:ascii="Arial" w:hAnsi="Arial" w:cs="Arial"/>
          <w:b/>
        </w:rPr>
        <w:t xml:space="preserve">BOC Credit for Athletic Trainers: </w:t>
      </w:r>
      <w:r w:rsidRPr="00094237">
        <w:rPr>
          <w:rFonts w:ascii="Arial" w:hAnsi="Arial" w:cs="Arial"/>
        </w:rPr>
        <w:t xml:space="preserve">Cedars-Sinai (BOC AP#:0004505) is approved by the Board of Certification, Inc. to provide continuing education to Athletic Trainers (ATs). This program is eligible for a maximum of  </w:t>
      </w:r>
      <w:r w:rsidRPr="00FA66F2">
        <w:rPr>
          <w:rFonts w:ascii="Arial" w:hAnsi="Arial" w:cs="Arial"/>
          <w:b/>
          <w:noProof/>
        </w:rPr>
        <w:t>7.00</w:t>
      </w:r>
      <w:r w:rsidRPr="00094237">
        <w:rPr>
          <w:rFonts w:ascii="Arial" w:hAnsi="Arial" w:cs="Arial"/>
        </w:rPr>
        <w:t xml:space="preserve"> Category A hours/CEUs. ATs should claim only those hours actually spent in the educational program.</w:t>
      </w:r>
      <w:r w:rsidRPr="00094237">
        <w:rPr>
          <w:rFonts w:ascii="Arial" w:hAnsi="Arial" w:cs="Arial"/>
        </w:rPr>
        <w:fldChar w:fldCharType="end"/>
      </w:r>
    </w:p>
    <w:p w:rsidR="0031680E" w:rsidRPr="00094237" w:rsidP="0031680E">
      <w:pPr>
        <w:keepNext/>
        <w:ind w:left="450"/>
        <w:rPr>
          <w:rFonts w:ascii="Arial" w:hAnsi="Arial" w:cs="Arial"/>
        </w:rPr>
      </w:pPr>
      <w:r w:rsidRPr="00094237">
        <w:rPr>
          <w:rFonts w:ascii="Arial" w:hAnsi="Arial" w:cs="Arial"/>
        </w:rPr>
        <w:fldChar w:fldCharType="begin"/>
      </w:r>
      <w:r w:rsidRPr="00094237">
        <w:rPr>
          <w:rFonts w:ascii="Arial" w:hAnsi="Arial" w:cs="Arial"/>
        </w:rPr>
        <w:instrText xml:space="preserve"> IF </w:instrText>
      </w:r>
      <w:r w:rsidRPr="00094237">
        <w:rPr>
          <w:rFonts w:ascii="Arial" w:hAnsi="Arial" w:cs="Arial"/>
        </w:rPr>
        <w:instrText>0.00</w:instrText>
      </w:r>
    </w:p>
    <w:p w:rsidR="0026068A" w:rsidP="009D7227">
      <w:pPr>
        <w:keepNext/>
        <w:ind w:left="450"/>
        <w:rPr>
          <w:rFonts w:ascii="Arial" w:hAnsi="Arial" w:cs="Arial"/>
        </w:rPr>
      </w:pPr>
      <w:r w:rsidRPr="00094237">
        <w:rPr>
          <w:rFonts w:ascii="Arial" w:hAnsi="Arial" w:cs="Arial"/>
        </w:rPr>
        <w:instrText xml:space="preserve">&gt; 0 </w:instrText>
      </w:r>
      <w:r w:rsidRPr="00094237">
        <w:rPr>
          <w:rFonts w:ascii="Arial" w:hAnsi="Arial" w:cs="Arial"/>
          <w:b/>
        </w:rPr>
        <w:instrText xml:space="preserve">"CDR Credit for Dietitians: </w:instrText>
      </w:r>
      <w:r w:rsidRPr="00094237">
        <w:rPr>
          <w:rFonts w:ascii="Arial" w:hAnsi="Arial" w:cs="Arial"/>
          <w:bCs/>
        </w:rPr>
        <w:instrText>Completion of this RD/DTR profession-specific or IPCE activity awards</w:instrText>
      </w:r>
      <w:r w:rsidRPr="00FA66F2">
        <w:rPr>
          <w:rFonts w:ascii="Arial" w:hAnsi="Arial" w:cs="Arial"/>
          <w:b/>
        </w:rPr>
        <w:instrText xml:space="preserve"> </w:instrText>
      </w:r>
      <w:r w:rsidRPr="00FA66F2">
        <w:rPr>
          <w:rFonts w:ascii="Arial" w:hAnsi="Arial" w:cs="Arial"/>
          <w:b/>
        </w:rPr>
        <w:fldChar w:fldCharType="begin"/>
      </w:r>
      <w:r w:rsidRPr="00FA66F2">
        <w:rPr>
          <w:rFonts w:ascii="Arial" w:hAnsi="Arial" w:cs="Arial"/>
          <w:b/>
        </w:rPr>
        <w:instrText xml:space="preserve"> MERGEFIELD  CDRCPEUHoursMax  \* MERGEFORMAT </w:instrText>
      </w:r>
      <w:r w:rsidRPr="00FA66F2">
        <w:rPr>
          <w:rFonts w:ascii="Arial" w:hAnsi="Arial" w:cs="Arial"/>
          <w:b/>
        </w:rPr>
        <w:fldChar w:fldCharType="separate"/>
      </w:r>
      <w:r w:rsidRPr="00FA66F2">
        <w:rPr>
          <w:rFonts w:ascii="Arial" w:hAnsi="Arial" w:cs="Arial"/>
          <w:b/>
          <w:noProof/>
        </w:rPr>
        <w:instrText>«CDRCPEUHoursMax»</w:instrText>
      </w:r>
      <w:r w:rsidRPr="00FA66F2">
        <w:rPr>
          <w:rFonts w:ascii="Arial" w:hAnsi="Arial" w:cs="Arial"/>
          <w:b/>
        </w:rPr>
        <w:fldChar w:fldCharType="end"/>
      </w:r>
      <w:r w:rsidRPr="00094237">
        <w:rPr>
          <w:rFonts w:ascii="Arial" w:hAnsi="Arial" w:cs="Arial"/>
          <w:bCs/>
        </w:rPr>
        <w:instrText xml:space="preserve"> CPEUs. </w:instrText>
      </w:r>
      <w:r w:rsidRPr="00094237">
        <w:rPr>
          <w:rFonts w:ascii="Arial" w:hAnsi="Arial" w:cs="Arial"/>
        </w:rPr>
        <w:instrText>" "</w:instrText>
      </w:r>
      <w:r w:rsidRPr="00094237">
        <w:rPr>
          <w:rFonts w:ascii="Arial" w:hAnsi="Arial" w:cs="Arial"/>
          <w:b/>
        </w:rPr>
        <w:instrText xml:space="preserve">CDR Credit for Dietitians: </w:instrText>
      </w:r>
      <w:r w:rsidRPr="00094237">
        <w:rPr>
          <w:rFonts w:ascii="Arial" w:hAnsi="Arial" w:cs="Arial"/>
          <w:bCs/>
        </w:rPr>
        <w:instrText xml:space="preserve">This activity does not provide CDR CPEUs. </w:instrText>
      </w:r>
      <w:r w:rsidRPr="00094237">
        <w:rPr>
          <w:rFonts w:ascii="Arial" w:hAnsi="Arial" w:cs="Arial"/>
        </w:rPr>
        <w:instrText>"</w:instrText>
      </w:r>
      <w:r w:rsidRPr="00094237">
        <w:rPr>
          <w:rFonts w:ascii="Arial" w:hAnsi="Arial" w:cs="Arial"/>
        </w:rPr>
        <w:fldChar w:fldCharType="separate"/>
      </w:r>
      <w:r w:rsidRPr="00094237">
        <w:rPr>
          <w:rFonts w:ascii="Arial" w:hAnsi="Arial" w:cs="Arial"/>
          <w:b/>
        </w:rPr>
        <w:t xml:space="preserve">CDR Credit for Dietitians: </w:t>
      </w:r>
      <w:r w:rsidRPr="00094237">
        <w:rPr>
          <w:rFonts w:ascii="Arial" w:hAnsi="Arial" w:cs="Arial"/>
          <w:bCs/>
        </w:rPr>
        <w:t xml:space="preserve">This activity does not provide CDR CPEUs. </w:t>
      </w:r>
      <w:r w:rsidRPr="00094237">
        <w:rPr>
          <w:rFonts w:ascii="Arial" w:hAnsi="Arial" w:cs="Arial"/>
        </w:rPr>
        <w:fldChar w:fldCharType="end"/>
      </w:r>
    </w:p>
    <w:p w:rsidR="009D7227" w:rsidRPr="00094237" w:rsidP="009D7227">
      <w:pPr>
        <w:keepNext/>
        <w:ind w:left="450"/>
        <w:rPr>
          <w:rFonts w:ascii="Arial" w:hAnsi="Arial" w:cs="Arial"/>
        </w:rPr>
      </w:pPr>
      <w:r w:rsidRPr="00094237">
        <w:rPr>
          <w:rFonts w:ascii="Arial" w:hAnsi="Arial" w:cs="Arial"/>
        </w:rPr>
        <w:fldChar w:fldCharType="begin"/>
      </w:r>
      <w:r w:rsidRPr="00094237">
        <w:rPr>
          <w:rFonts w:ascii="Arial" w:hAnsi="Arial" w:cs="Arial"/>
        </w:rPr>
        <w:instrText xml:space="preserve"> IF </w:instrText>
      </w:r>
      <w:r w:rsidRPr="00094237">
        <w:rPr>
          <w:rFonts w:ascii="Arial" w:hAnsi="Arial" w:cs="Arial"/>
        </w:rPr>
        <w:instrText>7.00</w:instrText>
      </w:r>
    </w:p>
    <w:p w:rsidR="009D7227" w:rsidP="009D7227">
      <w:pPr>
        <w:keepNext/>
        <w:ind w:left="450"/>
        <w:rPr>
          <w:rFonts w:ascii="Arial" w:hAnsi="Arial" w:cs="Arial"/>
        </w:rPr>
      </w:pPr>
      <w:r w:rsidRPr="00094237">
        <w:rPr>
          <w:rFonts w:ascii="Arial" w:hAnsi="Arial" w:cs="Arial"/>
        </w:rPr>
        <w:instrText xml:space="preserve">&gt; 0 </w:instrText>
      </w:r>
      <w:r w:rsidRPr="00094237">
        <w:rPr>
          <w:rFonts w:ascii="Arial" w:hAnsi="Arial" w:cs="Arial"/>
          <w:b/>
        </w:rPr>
        <w:instrText>"</w:instrText>
      </w:r>
      <w:r>
        <w:rPr>
          <w:rFonts w:ascii="Arial" w:hAnsi="Arial" w:cs="Arial"/>
          <w:b/>
        </w:rPr>
        <w:instrText>Interprofessional Continuing Education</w:instrText>
      </w:r>
      <w:r w:rsidRPr="00094237">
        <w:rPr>
          <w:rFonts w:ascii="Arial" w:hAnsi="Arial" w:cs="Arial"/>
          <w:b/>
        </w:rPr>
        <w:instrText xml:space="preserve">: </w:instrText>
      </w:r>
      <w:r>
        <w:rPr>
          <w:rFonts w:ascii="Arial" w:hAnsi="Arial" w:cs="Arial"/>
          <w:bCs/>
        </w:rPr>
        <w:instrText>This activity was planned by and for the healthcare team and learners will receive</w:instrText>
      </w:r>
      <w:r w:rsidRPr="00094237">
        <w:rPr>
          <w:rFonts w:ascii="Arial" w:hAnsi="Arial" w:cs="Arial"/>
          <w:bCs/>
        </w:rPr>
        <w:instrText xml:space="preserve"> </w:instrText>
      </w:r>
      <w:r w:rsidRPr="00FA66F2">
        <w:rPr>
          <w:rFonts w:ascii="Arial" w:hAnsi="Arial" w:cs="Arial"/>
          <w:b/>
          <w:noProof/>
        </w:rPr>
        <w:instrText>7.00</w:instrText>
      </w:r>
      <w:r w:rsidRPr="00094237">
        <w:rPr>
          <w:rFonts w:ascii="Arial" w:hAnsi="Arial" w:cs="Arial"/>
          <w:bCs/>
        </w:rPr>
        <w:instrText xml:space="preserve"> </w:instrText>
      </w:r>
      <w:r>
        <w:rPr>
          <w:rFonts w:ascii="Arial" w:hAnsi="Arial" w:cs="Arial"/>
          <w:bCs/>
        </w:rPr>
        <w:instrText>Interprofessional Continuing Education (IPCE) credit(s) for learning and change</w:instrText>
      </w:r>
      <w:r w:rsidRPr="00094237">
        <w:rPr>
          <w:rFonts w:ascii="Arial" w:hAnsi="Arial" w:cs="Arial"/>
          <w:bCs/>
        </w:rPr>
        <w:instrText>.</w:instrText>
      </w:r>
      <w:r w:rsidRPr="00094237">
        <w:rPr>
          <w:rFonts w:ascii="Arial" w:hAnsi="Arial" w:cs="Arial"/>
        </w:rPr>
        <w:instrText>" "</w:instrText>
      </w:r>
      <w:r>
        <w:rPr>
          <w:rFonts w:ascii="Arial" w:hAnsi="Arial" w:cs="Arial"/>
          <w:b/>
        </w:rPr>
        <w:instrText xml:space="preserve"> </w:instrText>
      </w:r>
      <w:r w:rsidRPr="00094237">
        <w:rPr>
          <w:rFonts w:ascii="Arial" w:hAnsi="Arial" w:cs="Arial"/>
          <w:bCs/>
        </w:rPr>
        <w:instrText xml:space="preserve"> </w:instrText>
      </w:r>
      <w:r w:rsidRPr="00094237">
        <w:rPr>
          <w:rFonts w:ascii="Arial" w:hAnsi="Arial" w:cs="Arial"/>
        </w:rPr>
        <w:instrText>"</w:instrText>
      </w:r>
      <w:r w:rsidRPr="00094237">
        <w:rPr>
          <w:rFonts w:ascii="Arial" w:hAnsi="Arial" w:cs="Arial"/>
        </w:rPr>
        <w:fldChar w:fldCharType="separate"/>
      </w:r>
      <w:r>
        <w:rPr>
          <w:rFonts w:ascii="Arial" w:hAnsi="Arial" w:cs="Arial"/>
          <w:b/>
        </w:rPr>
        <w:t>Interprofessional Continuing Education</w:t>
      </w:r>
      <w:r w:rsidRPr="00094237">
        <w:rPr>
          <w:rFonts w:ascii="Arial" w:hAnsi="Arial" w:cs="Arial"/>
          <w:b/>
        </w:rPr>
        <w:t xml:space="preserve">: </w:t>
      </w:r>
      <w:r>
        <w:rPr>
          <w:rFonts w:ascii="Arial" w:hAnsi="Arial" w:cs="Arial"/>
          <w:bCs/>
        </w:rPr>
        <w:t>This activity was planned by and for the healthcare team and learners will receive</w:t>
      </w:r>
      <w:r w:rsidRPr="00094237">
        <w:rPr>
          <w:rFonts w:ascii="Arial" w:hAnsi="Arial" w:cs="Arial"/>
          <w:bCs/>
        </w:rPr>
        <w:t xml:space="preserve"> </w:t>
      </w:r>
      <w:r w:rsidRPr="00FA66F2">
        <w:rPr>
          <w:rFonts w:ascii="Arial" w:hAnsi="Arial" w:cs="Arial"/>
          <w:b/>
          <w:noProof/>
        </w:rPr>
        <w:t>7.00</w:t>
      </w:r>
      <w:r w:rsidRPr="00094237">
        <w:rPr>
          <w:rFonts w:ascii="Arial" w:hAnsi="Arial" w:cs="Arial"/>
          <w:bCs/>
        </w:rPr>
        <w:t xml:space="preserve"> </w:t>
      </w:r>
      <w:r>
        <w:rPr>
          <w:rFonts w:ascii="Arial" w:hAnsi="Arial" w:cs="Arial"/>
          <w:bCs/>
        </w:rPr>
        <w:t>Interprofessional Continuing Education (IPCE) credit(s) for learning and change</w:t>
      </w:r>
      <w:r w:rsidRPr="00094237">
        <w:rPr>
          <w:rFonts w:ascii="Arial" w:hAnsi="Arial" w:cs="Arial"/>
          <w:bCs/>
        </w:rPr>
        <w:t>.</w:t>
      </w:r>
      <w:r w:rsidRPr="00094237">
        <w:rPr>
          <w:rFonts w:ascii="Arial" w:hAnsi="Arial" w:cs="Arial"/>
        </w:rPr>
        <w:fldChar w:fldCharType="end"/>
      </w:r>
    </w:p>
    <w:p w:rsidR="00417366" w:rsidRPr="00A80F9F" w:rsidP="009D7227">
      <w:pPr>
        <w:keepNext/>
        <w:ind w:left="450"/>
        <w:rPr>
          <w:rFonts w:ascii="Arial" w:hAnsi="Arial" w:cs="Arial"/>
          <w:b/>
        </w:rPr>
      </w:pPr>
    </w:p>
    <w:p w:rsidR="009D7227" w:rsidP="009D7227">
      <w:pPr>
        <w:keepNext/>
        <w:rPr>
          <w:rFonts w:ascii="Arial" w:hAnsi="Arial" w:cs="Arial"/>
          <w:b/>
        </w:rPr>
      </w:pPr>
      <w:r>
        <w:rPr>
          <w:rFonts w:ascii="Arial" w:hAnsi="Arial" w:cs="Arial"/>
          <w:b/>
        </w:rPr>
        <w:t>MAINTENANCE OF CERTIFICATION</w:t>
      </w:r>
      <w:r w:rsidRPr="00CD7954">
        <w:rPr>
          <w:rFonts w:ascii="Arial" w:hAnsi="Arial" w:cs="Arial"/>
          <w:b/>
        </w:rPr>
        <w:t xml:space="preserve"> (MOC) </w:t>
      </w:r>
      <w:r>
        <w:rPr>
          <w:rFonts w:ascii="Arial" w:hAnsi="Arial" w:cs="Arial"/>
          <w:b/>
        </w:rPr>
        <w:t xml:space="preserve">FOR PHYSICIANS: </w:t>
      </w:r>
      <w:r>
        <w:rPr>
          <w:rFonts w:ascii="Arial" w:hAnsi="Arial" w:cs="Arial"/>
          <w:bCs/>
        </w:rPr>
        <w:t>Successful completion of some CME activities, which includes participation in the evaluation component if required for the activity, may enable the participant to earn MOC points.  A</w:t>
      </w:r>
      <w:r w:rsidRPr="00847D69">
        <w:rPr>
          <w:rFonts w:ascii="Arial" w:hAnsi="Arial" w:cs="Arial"/>
          <w:bCs/>
        </w:rPr>
        <w:t>s the CME activity provider</w:t>
      </w:r>
      <w:r>
        <w:rPr>
          <w:rFonts w:ascii="Arial" w:hAnsi="Arial" w:cs="Arial"/>
          <w:bCs/>
        </w:rPr>
        <w:t xml:space="preserve">, it is </w:t>
      </w:r>
      <w:r w:rsidRPr="00847D69">
        <w:rPr>
          <w:rFonts w:ascii="Arial" w:hAnsi="Arial" w:cs="Arial"/>
          <w:bCs/>
        </w:rPr>
        <w:t xml:space="preserve">Cedars-Sinai’s responsibility to submit participant completion information to </w:t>
      </w:r>
      <w:r>
        <w:rPr>
          <w:rFonts w:ascii="Arial" w:hAnsi="Arial" w:cs="Arial"/>
          <w:bCs/>
        </w:rPr>
        <w:t xml:space="preserve">the </w:t>
      </w:r>
      <w:r w:rsidRPr="00847D69">
        <w:rPr>
          <w:rFonts w:ascii="Arial" w:hAnsi="Arial" w:cs="Arial"/>
          <w:bCs/>
        </w:rPr>
        <w:t xml:space="preserve">ACCME for the purpose of granting </w:t>
      </w:r>
      <w:r>
        <w:rPr>
          <w:rFonts w:ascii="Arial" w:hAnsi="Arial" w:cs="Arial"/>
          <w:bCs/>
        </w:rPr>
        <w:t>earned</w:t>
      </w:r>
      <w:r w:rsidRPr="00847D69">
        <w:rPr>
          <w:rFonts w:ascii="Arial" w:hAnsi="Arial" w:cs="Arial"/>
          <w:bCs/>
        </w:rPr>
        <w:t xml:space="preserve"> MOC credit</w:t>
      </w:r>
      <w:r>
        <w:rPr>
          <w:rFonts w:ascii="Arial" w:hAnsi="Arial" w:cs="Arial"/>
          <w:bCs/>
        </w:rPr>
        <w:t xml:space="preserve">, </w:t>
      </w:r>
      <w:r w:rsidRPr="00847D69">
        <w:rPr>
          <w:rFonts w:ascii="Arial" w:hAnsi="Arial" w:cs="Arial"/>
          <w:bCs/>
          <w:u w:val="single"/>
        </w:rPr>
        <w:t>provided the learner has completed the “Credit Reporting” steps indicated above</w:t>
      </w:r>
      <w:r>
        <w:rPr>
          <w:rFonts w:ascii="Arial" w:hAnsi="Arial" w:cs="Arial"/>
          <w:bCs/>
          <w:u w:val="single"/>
        </w:rPr>
        <w:t xml:space="preserve"> in advance of the activity</w:t>
      </w:r>
      <w:r w:rsidRPr="00847D69">
        <w:rPr>
          <w:rFonts w:ascii="Arial" w:hAnsi="Arial" w:cs="Arial"/>
          <w:bCs/>
        </w:rPr>
        <w:t>.</w:t>
      </w:r>
      <w:r>
        <w:rPr>
          <w:rFonts w:ascii="Arial" w:hAnsi="Arial" w:cs="Arial"/>
          <w:bCs/>
        </w:rPr>
        <w:t xml:space="preserve"> If offered for this CME activity</w:t>
      </w:r>
      <w:r w:rsidRPr="00FA66F2">
        <w:rPr>
          <w:rFonts w:ascii="Arial" w:hAnsi="Arial" w:cs="Arial"/>
          <w:bCs/>
        </w:rPr>
        <w:t xml:space="preserve">, MOC type and points </w:t>
      </w:r>
      <w:r>
        <w:rPr>
          <w:rFonts w:ascii="Arial" w:hAnsi="Arial" w:cs="Arial"/>
          <w:bCs/>
        </w:rPr>
        <w:t xml:space="preserve">that may be earned </w:t>
      </w:r>
      <w:r w:rsidRPr="00FA66F2">
        <w:rPr>
          <w:rFonts w:ascii="Arial" w:hAnsi="Arial" w:cs="Arial"/>
          <w:bCs/>
        </w:rPr>
        <w:t>are indicated below.</w:t>
      </w:r>
    </w:p>
    <w:p w:rsidR="00E615F4" w:rsidP="00E615F4">
      <w:pPr>
        <w:keepNext/>
        <w:ind w:left="450"/>
        <w:rPr>
          <w:rFonts w:ascii="Arial" w:hAnsi="Arial" w:cs="Arial"/>
        </w:rPr>
      </w:pPr>
    </w:p>
    <w:p w:rsidR="00E615F4" w:rsidP="00E615F4">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2HoursMax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E615F4" w:rsidP="00E615F4">
      <w:pPr>
        <w:keepNext/>
        <w:ind w:left="450"/>
        <w:rPr>
          <w:rFonts w:ascii="Arial" w:hAnsi="Arial" w:cs="Arial"/>
        </w:rPr>
      </w:pPr>
    </w:p>
    <w:p w:rsidR="00E615F4" w:rsidP="00E615F4">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E615F4" w:rsidP="00E615F4">
      <w:pPr>
        <w:keepNext/>
        <w:ind w:left="450"/>
        <w:rPr>
          <w:rFonts w:ascii="Arial" w:hAnsi="Arial" w:cs="Arial"/>
        </w:rPr>
      </w:pPr>
    </w:p>
    <w:p w:rsidR="00E615F4" w:rsidP="00E615F4">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E615F4" w:rsidP="00E615F4">
      <w:pPr>
        <w:keepNext/>
        <w:ind w:left="450"/>
        <w:rPr>
          <w:rFonts w:ascii="Arial" w:hAnsi="Arial" w:cs="Arial"/>
          <w:bCs/>
        </w:rPr>
      </w:pPr>
    </w:p>
    <w:p w:rsidR="00E615F4" w:rsidP="00E615F4">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E615F4" w:rsidP="00E615F4">
      <w:pPr>
        <w:keepNext/>
        <w:ind w:left="450"/>
        <w:rPr>
          <w:rFonts w:ascii="Arial" w:hAnsi="Arial" w:cs="Arial"/>
        </w:rPr>
      </w:pPr>
    </w:p>
    <w:p w:rsidR="00E615F4" w:rsidP="00E615F4">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E615F4" w:rsidP="00E615F4">
      <w:pPr>
        <w:keepNext/>
        <w:ind w:left="450"/>
        <w:rPr>
          <w:rFonts w:ascii="Arial" w:hAnsi="Arial" w:cs="Arial"/>
        </w:rPr>
      </w:pPr>
    </w:p>
    <w:p w:rsidR="00E615F4" w:rsidP="00E615F4">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E615F4" w:rsidP="00E615F4">
      <w:pPr>
        <w:keepNext/>
        <w:ind w:left="450"/>
        <w:rPr>
          <w:rFonts w:ascii="Arial" w:hAnsi="Arial" w:cs="Arial"/>
        </w:rPr>
      </w:pPr>
    </w:p>
    <w:p w:rsidR="00E615F4" w:rsidP="00E615F4">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E615F4" w:rsidP="00E615F4">
      <w:pPr>
        <w:keepNext/>
        <w:ind w:left="450"/>
        <w:rPr>
          <w:rFonts w:ascii="Arial" w:hAnsi="Arial" w:cs="Arial"/>
        </w:rPr>
      </w:pPr>
    </w:p>
    <w:p w:rsidR="00E615F4" w:rsidP="00E615F4">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E615F4" w:rsidP="00E615F4">
      <w:pPr>
        <w:keepNext/>
        <w:ind w:left="450"/>
        <w:rPr>
          <w:rFonts w:ascii="Arial" w:hAnsi="Arial" w:cs="Arial"/>
        </w:rPr>
      </w:pPr>
    </w:p>
    <w:p w:rsidR="00E615F4" w:rsidP="00E615F4">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E615F4" w:rsidP="00E615F4">
      <w:pPr>
        <w:keepNext/>
        <w:ind w:left="450"/>
        <w:rPr>
          <w:rFonts w:ascii="Arial" w:hAnsi="Arial" w:cs="Arial"/>
          <w:bCs/>
        </w:rPr>
      </w:pPr>
    </w:p>
    <w:p w:rsidR="00E615F4" w:rsidP="00E615F4">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E615F4" w:rsidP="00E615F4">
      <w:pPr>
        <w:keepNext/>
        <w:ind w:left="450"/>
        <w:rPr>
          <w:rFonts w:ascii="Arial" w:hAnsi="Arial" w:cs="Arial"/>
        </w:rPr>
      </w:pPr>
    </w:p>
    <w:p w:rsidR="00E615F4" w:rsidP="00E615F4">
      <w:pPr>
        <w:keepNext/>
        <w:rPr>
          <w:rFonts w:ascii="Arial" w:hAnsi="Arial" w:cs="Arial"/>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p>
    <w:p w:rsidR="00593BE7" w:rsidP="00593BE7">
      <w:pPr>
        <w:keepNext/>
        <w:rPr>
          <w:rFonts w:ascii="Arial" w:hAnsi="Arial" w:cs="Arial"/>
          <w:bCs/>
        </w:rPr>
      </w:pPr>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 list below if Grants entered on Budget screen</w:t>
      </w:r>
      <w:r w:rsidRPr="00C62D01">
        <w:rPr>
          <w:rFonts w:ascii="Arial" w:hAnsi="Arial" w:cs="Arial"/>
          <w:bCs/>
          <w:highlight w:val="yellow"/>
        </w:rPr>
        <w:t xml:space="preserve"> – remove this section if none]​</w:t>
      </w:r>
    </w:p>
    <w:p w:rsidR="00593BE7" w:rsidRPr="00BF2B15" w:rsidP="00593BE7">
      <w:pPr>
        <w:keepNext/>
      </w:pPr>
      <w:r w:rsidRPr="00C62D01">
        <w:rPr>
          <w:rFonts w:ascii="Arial" w:hAnsi="Arial" w:cs="Arial"/>
          <w:b/>
        </w:rPr>
        <w:t>ACKNOWLEDGMENT</w:t>
      </w:r>
      <w:r w:rsidRPr="00890F24">
        <w:rPr>
          <w:rFonts w:ascii="Arial" w:hAnsi="Arial" w:cs="Arial"/>
          <w:b/>
        </w:rPr>
        <w:t xml:space="preserve"> OF COMMERCIAL SUPPORT</w:t>
      </w:r>
    </w:p>
    <w:p w:rsidR="00593BE7" w:rsidRPr="00BF2B15" w:rsidP="00593BE7">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593BE7" w:rsidRPr="007D41E7" w:rsidP="00593BE7">
      <w:pPr>
        <w:ind w:left="720"/>
        <w:rPr>
          <w:rFonts w:ascii="Arial" w:hAnsi="Arial" w:cs="Arial"/>
        </w:rPr>
      </w:pPr>
      <w:r>
        <w:rPr>
          <w:rFonts w:ascii="Arial" w:hAnsi="Arial" w:cs="Arial"/>
          <w:noProof/>
        </w:rPr>
        <w:t>Educational Grant-Smith</w:t>
      </w:r>
      <w:r>
        <w:rPr>
          <w:rFonts w:ascii="Arial" w:hAnsi="Arial" w:cs="Arial"/>
        </w:rPr>
        <w:t xml:space="preserve"> and Nephew - Smith and Nephew</w:t>
      </w:r>
    </w:p>
    <w:p w:rsidR="00593BE7" w:rsidRPr="007D41E7" w:rsidP="00593BE7">
      <w:pPr>
        <w:ind w:left="720"/>
        <w:rPr>
          <w:rFonts w:ascii="Arial" w:hAnsi="Arial" w:cs="Arial"/>
        </w:rPr>
      </w:pPr>
    </w:p>
    <w:p w:rsidR="009D7227" w:rsidP="00593BE7">
      <w:pPr>
        <w:keepNext/>
        <w:ind w:left="0"/>
        <w:rPr>
          <w:rFonts w:ascii="Arial" w:hAnsi="Arial" w:cs="Arial"/>
        </w:rPr>
      </w:pPr>
    </w:p>
    <w:p w:rsidR="009D7227" w:rsidP="009D7227">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2HoursMax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9D7227" w:rsidP="009D7227">
      <w:pPr>
        <w:keepNext/>
        <w:ind w:left="450"/>
        <w:rPr>
          <w:rFonts w:ascii="Arial" w:hAnsi="Arial" w:cs="Arial"/>
        </w:rPr>
      </w:pPr>
    </w:p>
    <w:p w:rsidR="009D7227" w:rsidP="009D7227">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9D7227" w:rsidP="009D7227">
      <w:pPr>
        <w:keepNext/>
        <w:ind w:left="450"/>
        <w:rPr>
          <w:rFonts w:ascii="Arial" w:hAnsi="Arial" w:cs="Arial"/>
        </w:rPr>
      </w:pPr>
    </w:p>
    <w:p w:rsidR="009D7227" w:rsidP="009D7227">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9D7227" w:rsidP="009D7227">
      <w:pPr>
        <w:keepNext/>
        <w:ind w:left="450"/>
        <w:rPr>
          <w:rFonts w:ascii="Arial" w:hAnsi="Arial" w:cs="Arial"/>
          <w:bCs/>
        </w:rPr>
      </w:pPr>
    </w:p>
    <w:p w:rsidR="009D7227" w:rsidP="009D7227">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9D7227" w:rsidP="009D7227">
      <w:pPr>
        <w:keepNext/>
        <w:ind w:left="450"/>
        <w:rPr>
          <w:rFonts w:ascii="Arial" w:hAnsi="Arial" w:cs="Arial"/>
        </w:rPr>
      </w:pPr>
    </w:p>
    <w:p w:rsidR="009D7227" w:rsidP="009D7227">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9D7227" w:rsidP="009D7227">
      <w:pPr>
        <w:keepNext/>
        <w:ind w:left="450"/>
        <w:rPr>
          <w:rFonts w:ascii="Arial" w:hAnsi="Arial" w:cs="Arial"/>
        </w:rPr>
      </w:pPr>
    </w:p>
    <w:p w:rsidR="009D7227" w:rsidP="009D7227">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9D7227" w:rsidP="009D7227">
      <w:pPr>
        <w:keepNext/>
        <w:ind w:left="450"/>
        <w:rPr>
          <w:rFonts w:ascii="Arial" w:hAnsi="Arial" w:cs="Arial"/>
        </w:rPr>
      </w:pPr>
    </w:p>
    <w:p w:rsidR="009D7227" w:rsidP="009D7227">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9D7227" w:rsidP="009D7227">
      <w:pPr>
        <w:keepNext/>
        <w:ind w:left="450"/>
        <w:rPr>
          <w:rFonts w:ascii="Arial" w:hAnsi="Arial" w:cs="Arial"/>
        </w:rPr>
      </w:pPr>
    </w:p>
    <w:p w:rsidR="009D7227" w:rsidP="009D7227">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9D7227" w:rsidP="009D7227">
      <w:pPr>
        <w:keepNext/>
        <w:ind w:left="450"/>
        <w:rPr>
          <w:rFonts w:ascii="Arial" w:hAnsi="Arial" w:cs="Arial"/>
        </w:rPr>
      </w:pPr>
    </w:p>
    <w:p w:rsidR="006065DE" w:rsidP="009D7227">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6065DE" w:rsidP="009D7227">
      <w:pPr>
        <w:keepNext/>
        <w:ind w:left="450"/>
        <w:rPr>
          <w:rFonts w:ascii="Arial" w:hAnsi="Arial" w:cs="Arial"/>
          <w:bCs/>
        </w:rPr>
      </w:pPr>
    </w:p>
    <w:p w:rsidR="009D7227" w:rsidP="009D7227">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9D7227" w:rsidP="009D7227">
      <w:pPr>
        <w:keepNext/>
        <w:ind w:left="450"/>
        <w:rPr>
          <w:rFonts w:ascii="Arial" w:hAnsi="Arial" w:cs="Arial"/>
        </w:rPr>
      </w:pPr>
    </w:p>
    <w:p w:rsidR="009D7227" w:rsidP="009D7227">
      <w:pPr>
        <w:keepNext/>
        <w:ind w:left="450"/>
        <w:rPr>
          <w:rFonts w:ascii="Arial" w:hAnsi="Arial" w:cs="Arial"/>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p>
    <w:p w:rsidR="00B2403B" w:rsidP="00B2403B">
      <w:pPr>
        <w:rPr>
          <w:rFonts w:ascii="Arial" w:hAnsi="Arial" w:cs="Arial"/>
        </w:rPr>
      </w:pPr>
      <w:r w:rsidRPr="00CC196A">
        <w:rPr>
          <w:rFonts w:ascii="Arial" w:hAnsi="Arial" w:cs="Arial"/>
          <w:b/>
          <w:bCs/>
        </w:rPr>
        <w:t>QUESTIONS?</w:t>
      </w:r>
      <w:r w:rsidRPr="00CC196A">
        <w:rPr>
          <w:rFonts w:ascii="Arial" w:hAnsi="Arial" w:cs="Arial"/>
        </w:rPr>
        <w:t xml:space="preserve">  Email </w:t>
      </w:r>
      <w:r w:rsidRPr="00CC196A">
        <w:rPr>
          <w:rFonts w:ascii="Arial" w:hAnsi="Arial" w:cs="Arial"/>
          <w:u w:val="single"/>
        </w:rPr>
        <w:t>cme@cshs.org</w:t>
      </w:r>
      <w:r w:rsidRPr="00CC196A">
        <w:rPr>
          <w:rFonts w:ascii="Arial" w:hAnsi="Arial" w:cs="Arial"/>
        </w:rPr>
        <w:t>.</w:t>
      </w:r>
      <w:r>
        <w:rPr>
          <w:rFonts w:ascii="Arial" w:hAnsi="Arial" w:cs="Arial"/>
        </w:rPr>
        <w:br w:type="page"/>
      </w:r>
    </w:p>
    <w:p w:rsidR="000C44A6" w:rsidP="000C44A6">
      <w:pPr>
        <w:pStyle w:val="BodyText"/>
        <w:rPr>
          <w:sz w:val="16"/>
          <w:szCs w:val="16"/>
        </w:rPr>
      </w:pPr>
    </w:p>
    <w:p w:rsidR="000C44A6" w:rsidP="000C44A6">
      <w:pPr>
        <w:pStyle w:val="BodyText"/>
        <w:rPr>
          <w:sz w:val="16"/>
          <w:szCs w:val="16"/>
        </w:rPr>
      </w:pPr>
      <w:r w:rsidRPr="000E33B6">
        <w:rPr>
          <w:sz w:val="16"/>
          <w:szCs w:val="16"/>
          <w:highlight w:val="green"/>
        </w:rPr>
        <w:t xml:space="preserve">[for Course </w:t>
      </w:r>
      <w:r>
        <w:rPr>
          <w:sz w:val="16"/>
          <w:szCs w:val="16"/>
          <w:highlight w:val="green"/>
        </w:rPr>
        <w:t>with Claim Credit</w:t>
      </w:r>
      <w:r w:rsidRPr="000E33B6">
        <w:rPr>
          <w:sz w:val="16"/>
          <w:szCs w:val="16"/>
          <w:highlight w:val="green"/>
        </w:rPr>
        <w:t>]</w:t>
      </w:r>
    </w:p>
    <w:p w:rsidR="000C44A6" w:rsidRPr="009E4319" w:rsidP="000C44A6">
      <w:pPr>
        <w:pStyle w:val="BodyText"/>
        <w:rPr>
          <w:sz w:val="16"/>
          <w:szCs w:val="16"/>
        </w:rPr>
      </w:pPr>
    </w:p>
    <w:p w:rsidR="000C44A6" w:rsidP="000C44A6">
      <w:pPr>
        <w:rPr>
          <w:rFonts w:ascii="Arial" w:hAnsi="Arial" w:cs="Arial"/>
          <w:color w:val="645FAA" w:themeColor="accent3"/>
          <w:sz w:val="48"/>
        </w:rPr>
      </w:pPr>
      <w:r>
        <w:rPr>
          <w:rFonts w:ascii="Arial" w:hAnsi="Arial" w:cs="Arial"/>
          <w:noProof/>
          <w:color w:val="645FAA" w:themeColor="accent3"/>
          <w:sz w:val="48"/>
        </w:rPr>
        <w:t>39th Annual</w:t>
      </w:r>
      <w:r>
        <w:rPr>
          <w:rFonts w:ascii="Arial" w:hAnsi="Arial" w:cs="Arial"/>
          <w:color w:val="645FAA" w:themeColor="accent3"/>
          <w:sz w:val="48"/>
        </w:rPr>
        <w:t xml:space="preserve"> Kerlan-Jobe Alumni Research Conference</w:t>
      </w:r>
    </w:p>
    <w:p w:rsidR="000C44A6" w:rsidP="000C44A6">
      <w:pPr>
        <w:rPr>
          <w:rFonts w:ascii="Arial" w:hAnsi="Arial" w:cs="Arial"/>
          <w:sz w:val="36"/>
        </w:rPr>
      </w:pPr>
      <w:r>
        <w:rPr>
          <w:rFonts w:ascii="Arial" w:hAnsi="Arial" w:cs="Arial"/>
          <w:noProof/>
          <w:sz w:val="36"/>
        </w:rPr>
        <w:t xml:space="preserve">Wed, </w:t>
      </w:r>
      <w:r>
        <w:rPr>
          <w:rFonts w:ascii="Arial" w:hAnsi="Arial" w:cs="Arial"/>
          <w:sz w:val="36"/>
        </w:rPr>
        <w:t>July 9, 2025</w:t>
      </w:r>
      <w:r>
        <w:rPr>
          <w:rFonts w:ascii="Arial" w:hAnsi="Arial" w:cs="Arial"/>
          <w:sz w:val="36"/>
        </w:rPr>
        <w:t xml:space="preserve">  </w:t>
      </w:r>
    </w:p>
    <w:p w:rsidR="000C44A6" w:rsidP="000C44A6">
      <w:pPr>
        <w:rPr>
          <w:rFonts w:ascii="Arial" w:hAnsi="Arial" w:cs="Arial"/>
          <w:sz w:val="36"/>
        </w:rPr>
      </w:pPr>
      <w:r>
        <w:rPr>
          <w:rFonts w:ascii="Arial" w:hAnsi="Arial" w:cs="Arial"/>
          <w:noProof/>
          <w:sz w:val="36"/>
        </w:rPr>
        <w:t>8:00</w:t>
      </w:r>
      <w:r>
        <w:rPr>
          <w:rFonts w:ascii="Arial" w:hAnsi="Arial" w:cs="Arial"/>
          <w:sz w:val="36"/>
        </w:rPr>
        <w:t xml:space="preserve"> AM</w:t>
      </w:r>
      <w:r>
        <w:rPr>
          <w:rFonts w:ascii="Arial" w:hAnsi="Arial" w:cs="Arial"/>
          <w:sz w:val="36"/>
        </w:rPr>
        <w:t xml:space="preserve"> - </w:t>
      </w:r>
      <w:r>
        <w:rPr>
          <w:rFonts w:ascii="Arial" w:hAnsi="Arial" w:cs="Arial"/>
          <w:noProof/>
          <w:sz w:val="36"/>
        </w:rPr>
        <w:t>5:00</w:t>
      </w:r>
      <w:r>
        <w:rPr>
          <w:rFonts w:ascii="Arial" w:hAnsi="Arial" w:cs="Arial"/>
          <w:sz w:val="36"/>
        </w:rPr>
        <w:t xml:space="preserve"> PM</w:t>
      </w:r>
    </w:p>
    <w:p w:rsidR="000C44A6" w:rsidRPr="009A0852" w:rsidP="000C44A6">
      <w:pPr>
        <w:rPr>
          <w:rFonts w:ascii="Arial" w:hAnsi="Arial" w:cs="Arial"/>
          <w:sz w:val="36"/>
        </w:rPr>
      </w:pPr>
      <w:r w:rsidRPr="00095034">
        <w:rPr>
          <w:rFonts w:ascii="Arial" w:hAnsi="Arial" w:cs="Arial"/>
          <w:noProof/>
          <w:sz w:val="36"/>
        </w:rPr>
        <w:t>Omni Nashville</w:t>
      </w:r>
      <w:r w:rsidRPr="00095034">
        <w:rPr>
          <w:rFonts w:ascii="Arial" w:hAnsi="Arial" w:cs="Arial"/>
          <w:sz w:val="36"/>
        </w:rPr>
        <w:t xml:space="preserve"> Hotel</w:t>
      </w:r>
    </w:p>
    <w:p w:rsidR="000C44A6" w:rsidRPr="007D41E7" w:rsidP="000C44A6">
      <w:pPr>
        <w:rPr>
          <w:rFonts w:ascii="Arial" w:hAnsi="Arial" w:cs="Arial"/>
          <w:b/>
          <w:sz w:val="40"/>
          <w:szCs w:val="40"/>
        </w:rPr>
      </w:pPr>
      <w:r>
        <w:rPr>
          <w:rFonts w:ascii="Arial" w:hAnsi="Arial" w:cs="Arial"/>
          <w:noProof/>
        </w:rPr>
        <w:pict>
          <v:roundrect id="_x0000_s1028" style="height:161.25pt;margin-left:19.25pt;margin-top:41.75pt;mso-height-percent:0;mso-height-relative:margin;mso-position-horizontal-relative:margin;mso-width-percent:0;mso-width-relative:margin;mso-wrap-distance-bottom:3.6pt;mso-wrap-distance-left:7.2pt;mso-wrap-distance-right:7.2pt;mso-wrap-distance-top:3.6pt;mso-wrap-style:square;position:absolute;v-text-anchor:middle;visibility:visible;width:513.75pt;z-index:251661312" arcsize="3277f" fillcolor="#f2f2f2" stroked="f" strokeweight="2pt">
            <v:textbox>
              <w:txbxContent>
                <w:p w:rsidR="000C44A6" w:rsidRPr="00545F32" w:rsidP="000C44A6">
                  <w:pPr>
                    <w:tabs>
                      <w:tab w:val="left" w:pos="1080"/>
                    </w:tabs>
                    <w:spacing w:before="120" w:after="120"/>
                    <w:ind w:left="0"/>
                    <w:rPr>
                      <w:rFonts w:ascii="Arial" w:hAnsi="Arial" w:cs="Arial"/>
                      <w:b/>
                      <w:bCs/>
                      <w:color w:val="000000"/>
                      <w:sz w:val="22"/>
                      <w:szCs w:val="22"/>
                    </w:rPr>
                  </w:pPr>
                  <w:r w:rsidRPr="00545F32">
                    <w:rPr>
                      <w:rFonts w:ascii="Arial" w:hAnsi="Arial" w:cs="Arial"/>
                      <w:b/>
                      <w:bCs/>
                      <w:color w:val="000000"/>
                      <w:sz w:val="22"/>
                      <w:szCs w:val="22"/>
                    </w:rPr>
                    <w:t xml:space="preserve">TO CLAIM CREDIT: </w:t>
                  </w:r>
                </w:p>
                <w:p w:rsidR="000C44A6" w:rsidRPr="00545F32" w:rsidP="000C44A6">
                  <w:pPr>
                    <w:pStyle w:val="ListParagraph"/>
                    <w:numPr>
                      <w:ilvl w:val="0"/>
                      <w:numId w:val="3"/>
                    </w:numPr>
                    <w:tabs>
                      <w:tab w:val="left" w:pos="540"/>
                    </w:tabs>
                    <w:spacing w:before="0" w:after="60"/>
                    <w:ind w:left="1350" w:hanging="1163"/>
                    <w:contextualSpacing w:val="0"/>
                    <w:rPr>
                      <w:rFonts w:ascii="Arial" w:hAnsi="Arial" w:cs="Arial"/>
                      <w:b/>
                      <w:bCs/>
                      <w:sz w:val="22"/>
                      <w:szCs w:val="22"/>
                    </w:rPr>
                  </w:pPr>
                  <w:r w:rsidRPr="00545F32">
                    <w:rPr>
                      <w:rFonts w:ascii="Arial" w:hAnsi="Arial" w:cs="Arial"/>
                      <w:b/>
                      <w:bCs/>
                      <w:color w:val="000000"/>
                      <w:sz w:val="22"/>
                      <w:szCs w:val="22"/>
                    </w:rPr>
                    <w:t xml:space="preserve">Part 1:  </w:t>
                  </w:r>
                  <w:r>
                    <w:rPr>
                      <w:rFonts w:ascii="Arial" w:hAnsi="Arial" w:cs="Arial"/>
                      <w:b/>
                      <w:bCs/>
                      <w:color w:val="000000"/>
                      <w:sz w:val="22"/>
                      <w:szCs w:val="22"/>
                      <w:u w:val="single"/>
                    </w:rPr>
                    <w:t>W</w:t>
                  </w:r>
                  <w:r w:rsidRPr="00545F32">
                    <w:rPr>
                      <w:rFonts w:ascii="Arial" w:hAnsi="Arial" w:cs="Arial"/>
                      <w:b/>
                      <w:bCs/>
                      <w:color w:val="000000"/>
                      <w:sz w:val="22"/>
                      <w:szCs w:val="22"/>
                      <w:u w:val="single"/>
                    </w:rPr>
                    <w:t>ithin 90 minutes of the activity</w:t>
                  </w:r>
                  <w:r w:rsidRPr="003822F1">
                    <w:rPr>
                      <w:rFonts w:ascii="Arial" w:hAnsi="Arial" w:cs="Arial"/>
                      <w:b/>
                      <w:bCs/>
                      <w:color w:val="000000"/>
                      <w:sz w:val="22"/>
                      <w:szCs w:val="22"/>
                    </w:rPr>
                    <w:t>,</w:t>
                  </w:r>
                  <w:r w:rsidRPr="00545F32">
                    <w:rPr>
                      <w:rFonts w:ascii="Arial" w:hAnsi="Arial" w:cs="Arial"/>
                      <w:b/>
                      <w:bCs/>
                      <w:color w:val="000000"/>
                      <w:sz w:val="22"/>
                      <w:szCs w:val="22"/>
                    </w:rPr>
                    <w:t xml:space="preserve"> </w:t>
                  </w:r>
                  <w:r w:rsidRPr="003822F1">
                    <w:rPr>
                      <w:rFonts w:ascii="Arial" w:hAnsi="Arial" w:cs="Arial"/>
                      <w:b/>
                      <w:bCs/>
                      <w:color w:val="000000"/>
                      <w:sz w:val="22"/>
                      <w:szCs w:val="22"/>
                    </w:rPr>
                    <w:t>attest your attendance</w:t>
                  </w:r>
                  <w:r w:rsidRPr="00545F32">
                    <w:rPr>
                      <w:rFonts w:ascii="Arial" w:hAnsi="Arial" w:cs="Arial"/>
                      <w:b/>
                      <w:bCs/>
                      <w:color w:val="000000"/>
                      <w:sz w:val="22"/>
                      <w:szCs w:val="22"/>
                    </w:rPr>
                    <w:t>.</w:t>
                  </w:r>
                </w:p>
                <w:p w:rsidR="000C44A6" w:rsidRPr="00545F32" w:rsidP="000C44A6">
                  <w:pPr>
                    <w:pStyle w:val="ListParagraph"/>
                    <w:numPr>
                      <w:ilvl w:val="1"/>
                      <w:numId w:val="4"/>
                    </w:numPr>
                    <w:ind w:left="1350" w:hanging="450"/>
                    <w:rPr>
                      <w:rFonts w:ascii="Arial" w:hAnsi="Arial" w:cs="Arial"/>
                      <w:b/>
                      <w:bCs/>
                      <w:sz w:val="22"/>
                      <w:szCs w:val="22"/>
                    </w:rPr>
                  </w:pPr>
                  <w:r w:rsidRPr="00545F32">
                    <w:rPr>
                      <w:rFonts w:ascii="Arial" w:hAnsi="Arial" w:cs="Arial"/>
                      <w:b/>
                      <w:bCs/>
                      <w:color w:val="000000"/>
                      <w:sz w:val="22"/>
                      <w:szCs w:val="22"/>
                    </w:rPr>
                    <w:t>Navigate to</w:t>
                  </w:r>
                  <w:r>
                    <w:rPr>
                      <w:rFonts w:ascii="Arial" w:hAnsi="Arial" w:cs="Arial"/>
                      <w:b/>
                      <w:bCs/>
                      <w:color w:val="000000"/>
                      <w:sz w:val="22"/>
                      <w:szCs w:val="22"/>
                    </w:rPr>
                    <w:t xml:space="preserve"> the CME Portal: </w:t>
                  </w:r>
                  <w:r w:rsidRPr="00545F32">
                    <w:rPr>
                      <w:rFonts w:ascii="Arial" w:hAnsi="Arial" w:cs="Arial"/>
                      <w:b/>
                      <w:bCs/>
                      <w:color w:val="000000"/>
                      <w:sz w:val="22"/>
                      <w:szCs w:val="22"/>
                    </w:rPr>
                    <w:t xml:space="preserve"> </w:t>
                  </w:r>
                  <w:r>
                    <w:fldChar w:fldCharType="begin"/>
                  </w:r>
                  <w:r>
                    <w:instrText xml:space="preserve"> HYPERLINK "https://cedars.cloud-cme.com/" </w:instrText>
                  </w:r>
                  <w:r>
                    <w:fldChar w:fldCharType="separate"/>
                  </w:r>
                  <w:r w:rsidRPr="003C0833">
                    <w:rPr>
                      <w:rStyle w:val="Hyperlink"/>
                      <w:rFonts w:ascii="Arial" w:hAnsi="Arial" w:cs="Arial"/>
                      <w:sz w:val="22"/>
                      <w:szCs w:val="22"/>
                    </w:rPr>
                    <w:t>https://cedars.cloud-cme.com/</w:t>
                  </w:r>
                  <w:r>
                    <w:fldChar w:fldCharType="end"/>
                  </w:r>
                  <w:r w:rsidRPr="00545F32">
                    <w:rPr>
                      <w:rFonts w:ascii="Arial" w:hAnsi="Arial" w:cs="Arial"/>
                      <w:b/>
                      <w:bCs/>
                      <w:color w:val="000000"/>
                      <w:sz w:val="22"/>
                      <w:szCs w:val="22"/>
                    </w:rPr>
                    <w:t xml:space="preserve"> </w:t>
                  </w:r>
                </w:p>
                <w:p w:rsidR="000C44A6" w:rsidRPr="003822F1" w:rsidP="000C44A6">
                  <w:pPr>
                    <w:pStyle w:val="ListParagraph"/>
                    <w:numPr>
                      <w:ilvl w:val="2"/>
                      <w:numId w:val="4"/>
                    </w:numPr>
                    <w:tabs>
                      <w:tab w:val="left" w:pos="1080"/>
                    </w:tabs>
                    <w:spacing w:before="40"/>
                    <w:ind w:left="1987"/>
                    <w:contextualSpacing w:val="0"/>
                    <w:rPr>
                      <w:rFonts w:ascii="Arial" w:hAnsi="Arial" w:cs="Arial"/>
                      <w:sz w:val="22"/>
                      <w:szCs w:val="22"/>
                    </w:rPr>
                  </w:pPr>
                  <w:r>
                    <w:rPr>
                      <w:rFonts w:ascii="Arial" w:hAnsi="Arial" w:cs="Arial"/>
                      <w:sz w:val="22"/>
                      <w:szCs w:val="22"/>
                    </w:rPr>
                    <w:t>L</w:t>
                  </w:r>
                  <w:r w:rsidRPr="003822F1">
                    <w:rPr>
                      <w:rFonts w:ascii="Arial" w:hAnsi="Arial" w:cs="Arial"/>
                      <w:sz w:val="22"/>
                      <w:szCs w:val="22"/>
                    </w:rPr>
                    <w:t>og-in or create an account</w:t>
                  </w:r>
                  <w:r>
                    <w:rPr>
                      <w:rFonts w:ascii="Arial" w:hAnsi="Arial" w:cs="Arial"/>
                      <w:sz w:val="22"/>
                      <w:szCs w:val="22"/>
                    </w:rPr>
                    <w:t>, if prompted.</w:t>
                  </w:r>
                </w:p>
                <w:p w:rsidR="000C44A6" w:rsidRPr="00545F32" w:rsidP="000C44A6">
                  <w:pPr>
                    <w:pStyle w:val="ListParagraph"/>
                    <w:numPr>
                      <w:ilvl w:val="1"/>
                      <w:numId w:val="4"/>
                    </w:numPr>
                    <w:tabs>
                      <w:tab w:val="left" w:pos="1080"/>
                    </w:tabs>
                    <w:spacing w:before="60"/>
                    <w:ind w:left="1353" w:hanging="446"/>
                    <w:contextualSpacing w:val="0"/>
                    <w:rPr>
                      <w:rFonts w:ascii="Arial" w:hAnsi="Arial" w:cs="Arial"/>
                      <w:b/>
                      <w:bCs/>
                      <w:sz w:val="22"/>
                      <w:szCs w:val="22"/>
                    </w:rPr>
                  </w:pPr>
                  <w:r>
                    <w:rPr>
                      <w:rFonts w:ascii="Arial" w:hAnsi="Arial" w:cs="Arial"/>
                      <w:b/>
                      <w:bCs/>
                      <w:color w:val="000000"/>
                      <w:sz w:val="22"/>
                      <w:szCs w:val="22"/>
                    </w:rPr>
                    <w:t xml:space="preserve">After login:  </w:t>
                  </w:r>
                  <w:r w:rsidRPr="003C0833">
                    <w:rPr>
                      <w:rFonts w:ascii="Arial" w:hAnsi="Arial" w:cs="Arial"/>
                      <w:color w:val="000000"/>
                      <w:sz w:val="22"/>
                      <w:szCs w:val="22"/>
                    </w:rPr>
                    <w:t>Click on</w:t>
                  </w:r>
                  <w:r w:rsidRPr="00545F32">
                    <w:rPr>
                      <w:rFonts w:ascii="Arial" w:hAnsi="Arial" w:cs="Arial"/>
                      <w:b/>
                      <w:bCs/>
                      <w:color w:val="000000"/>
                      <w:sz w:val="22"/>
                      <w:szCs w:val="22"/>
                    </w:rPr>
                    <w:t xml:space="preserve"> </w:t>
                  </w:r>
                  <w:r w:rsidRPr="00C629E1">
                    <w:rPr>
                      <w:rFonts w:ascii="Arial" w:hAnsi="Arial" w:cs="Arial"/>
                      <w:b/>
                      <w:bCs/>
                      <w:color w:val="000000"/>
                      <w:sz w:val="22"/>
                      <w:szCs w:val="22"/>
                      <w:highlight w:val="yellow"/>
                    </w:rPr>
                    <w:t>MyCME</w:t>
                  </w:r>
                  <w:r w:rsidRPr="00545F32">
                    <w:rPr>
                      <w:rFonts w:ascii="Arial" w:hAnsi="Arial" w:cs="Arial"/>
                      <w:b/>
                      <w:bCs/>
                      <w:color w:val="000000"/>
                      <w:sz w:val="22"/>
                      <w:szCs w:val="22"/>
                    </w:rPr>
                    <w:t xml:space="preserve"> </w:t>
                  </w:r>
                  <w:r w:rsidRPr="003C0833">
                    <w:rPr>
                      <w:rFonts w:ascii="Arial" w:hAnsi="Arial" w:cs="Arial"/>
                      <w:color w:val="000000"/>
                      <w:sz w:val="22"/>
                      <w:szCs w:val="22"/>
                    </w:rPr>
                    <w:t>and then on</w:t>
                  </w:r>
                  <w:r w:rsidRPr="00545F32">
                    <w:rPr>
                      <w:rFonts w:ascii="Arial" w:hAnsi="Arial" w:cs="Arial"/>
                      <w:b/>
                      <w:bCs/>
                      <w:color w:val="000000"/>
                      <w:sz w:val="22"/>
                      <w:szCs w:val="22"/>
                    </w:rPr>
                    <w:t xml:space="preserve"> </w:t>
                  </w:r>
                  <w:r w:rsidRPr="0041450F">
                    <w:rPr>
                      <w:rFonts w:ascii="Arial" w:hAnsi="Arial" w:cs="Arial"/>
                      <w:b/>
                      <w:bCs/>
                      <w:color w:val="000000"/>
                      <w:sz w:val="22"/>
                      <w:szCs w:val="22"/>
                      <w:u w:val="single"/>
                    </w:rPr>
                    <w:t>Claim Credit</w:t>
                  </w:r>
                </w:p>
                <w:p w:rsidR="000C44A6" w:rsidRPr="004B4A0E" w:rsidP="000C44A6">
                  <w:pPr>
                    <w:pStyle w:val="ListParagraph"/>
                    <w:numPr>
                      <w:ilvl w:val="1"/>
                      <w:numId w:val="4"/>
                    </w:numPr>
                    <w:tabs>
                      <w:tab w:val="left" w:pos="1080"/>
                    </w:tabs>
                    <w:spacing w:before="60"/>
                    <w:ind w:left="1353" w:hanging="446"/>
                    <w:contextualSpacing w:val="0"/>
                    <w:rPr>
                      <w:rFonts w:ascii="Arial" w:hAnsi="Arial" w:cs="Arial"/>
                      <w:b/>
                      <w:bCs/>
                      <w:sz w:val="24"/>
                      <w:szCs w:val="24"/>
                    </w:rPr>
                  </w:pPr>
                  <w:r w:rsidRPr="00545F32">
                    <w:rPr>
                      <w:rFonts w:ascii="Arial" w:hAnsi="Arial" w:cs="Arial"/>
                      <w:b/>
                      <w:bCs/>
                      <w:color w:val="000000"/>
                      <w:sz w:val="22"/>
                      <w:szCs w:val="22"/>
                    </w:rPr>
                    <w:t xml:space="preserve">Enter Activity ID: </w:t>
                  </w:r>
                  <w:r>
                    <w:rPr>
                      <w:rFonts w:ascii="Arial" w:hAnsi="Arial" w:cs="Arial"/>
                      <w:b/>
                      <w:bCs/>
                      <w:noProof/>
                      <w:color w:val="FF0000"/>
                      <w:sz w:val="24"/>
                      <w:szCs w:val="24"/>
                    </w:rPr>
                    <w:t>28737</w:t>
                  </w:r>
                </w:p>
                <w:p w:rsidR="000C44A6" w:rsidRPr="00545F32" w:rsidP="000C44A6">
                  <w:pPr>
                    <w:pStyle w:val="ListParagraph"/>
                    <w:numPr>
                      <w:ilvl w:val="0"/>
                      <w:numId w:val="3"/>
                    </w:numPr>
                    <w:tabs>
                      <w:tab w:val="left" w:pos="540"/>
                    </w:tabs>
                    <w:spacing w:before="120"/>
                    <w:ind w:left="1350" w:hanging="1163"/>
                    <w:contextualSpacing w:val="0"/>
                    <w:rPr>
                      <w:rFonts w:ascii="Arial" w:hAnsi="Arial" w:cs="Arial"/>
                      <w:b/>
                      <w:bCs/>
                      <w:color w:val="000000"/>
                      <w:sz w:val="22"/>
                      <w:szCs w:val="22"/>
                    </w:rPr>
                  </w:pPr>
                  <w:r w:rsidRPr="00545F32">
                    <w:rPr>
                      <w:rFonts w:ascii="Arial" w:hAnsi="Arial" w:cs="Arial"/>
                      <w:b/>
                      <w:bCs/>
                      <w:color w:val="000000"/>
                      <w:sz w:val="22"/>
                      <w:szCs w:val="22"/>
                    </w:rPr>
                    <w:t>Part 2:</w:t>
                  </w:r>
                  <w:r>
                    <w:rPr>
                      <w:rFonts w:ascii="Arial" w:hAnsi="Arial" w:cs="Arial"/>
                      <w:b/>
                      <w:bCs/>
                      <w:sz w:val="22"/>
                      <w:szCs w:val="22"/>
                    </w:rPr>
                    <w:tab/>
                  </w:r>
                  <w:r w:rsidRPr="003822F1">
                    <w:rPr>
                      <w:rFonts w:ascii="Arial" w:hAnsi="Arial" w:cs="Arial"/>
                      <w:b/>
                      <w:bCs/>
                      <w:sz w:val="22"/>
                      <w:szCs w:val="22"/>
                      <w:u w:val="single"/>
                    </w:rPr>
                    <w:t>W</w:t>
                  </w:r>
                  <w:r w:rsidRPr="00BA67EC">
                    <w:rPr>
                      <w:rFonts w:ascii="Arial" w:hAnsi="Arial" w:cs="Arial"/>
                      <w:b/>
                      <w:bCs/>
                      <w:sz w:val="22"/>
                      <w:szCs w:val="22"/>
                      <w:u w:val="single"/>
                    </w:rPr>
                    <w:t>ithin 30 days</w:t>
                  </w:r>
                  <w:r w:rsidRPr="003822F1">
                    <w:rPr>
                      <w:rFonts w:ascii="Arial" w:hAnsi="Arial" w:cs="Arial"/>
                      <w:b/>
                      <w:bCs/>
                      <w:sz w:val="22"/>
                      <w:szCs w:val="22"/>
                    </w:rPr>
                    <w:t xml:space="preserve">, </w:t>
                  </w:r>
                  <w:r w:rsidRPr="003822F1">
                    <w:rPr>
                      <w:rFonts w:ascii="Arial" w:hAnsi="Arial" w:cs="Arial"/>
                      <w:sz w:val="22"/>
                      <w:szCs w:val="22"/>
                    </w:rPr>
                    <w:t>complete the</w:t>
                  </w:r>
                  <w:r w:rsidRPr="00545F32">
                    <w:rPr>
                      <w:rFonts w:ascii="Arial" w:hAnsi="Arial" w:cs="Arial"/>
                      <w:b/>
                      <w:bCs/>
                      <w:sz w:val="22"/>
                      <w:szCs w:val="22"/>
                    </w:rPr>
                    <w:t xml:space="preserve"> evaluation</w:t>
                  </w:r>
                  <w:r>
                    <w:rPr>
                      <w:rFonts w:ascii="Arial" w:hAnsi="Arial" w:cs="Arial"/>
                      <w:b/>
                      <w:bCs/>
                      <w:sz w:val="22"/>
                      <w:szCs w:val="22"/>
                    </w:rPr>
                    <w:t xml:space="preserve"> in the CME Portal, </w:t>
                  </w:r>
                  <w:r w:rsidRPr="00BA67EC">
                    <w:rPr>
                      <w:rFonts w:ascii="Arial" w:hAnsi="Arial" w:cs="Arial"/>
                      <w:sz w:val="22"/>
                      <w:szCs w:val="22"/>
                    </w:rPr>
                    <w:t>by clicking on</w:t>
                  </w:r>
                  <w:r w:rsidRPr="00545F32">
                    <w:rPr>
                      <w:rFonts w:ascii="Arial" w:hAnsi="Arial" w:cs="Arial"/>
                      <w:b/>
                      <w:bCs/>
                      <w:sz w:val="22"/>
                      <w:szCs w:val="22"/>
                    </w:rPr>
                    <w:t xml:space="preserve"> </w:t>
                  </w:r>
                  <w:r w:rsidRPr="0041450F">
                    <w:rPr>
                      <w:rFonts w:ascii="Arial" w:hAnsi="Arial" w:cs="Arial"/>
                      <w:b/>
                      <w:bCs/>
                      <w:sz w:val="22"/>
                      <w:szCs w:val="22"/>
                      <w:highlight w:val="yellow"/>
                    </w:rPr>
                    <w:t>MyCME</w:t>
                  </w:r>
                  <w:r w:rsidRPr="00545F32">
                    <w:rPr>
                      <w:rFonts w:ascii="Arial" w:hAnsi="Arial" w:cs="Arial"/>
                      <w:b/>
                      <w:bCs/>
                      <w:sz w:val="22"/>
                      <w:szCs w:val="22"/>
                    </w:rPr>
                    <w:t xml:space="preserve"> </w:t>
                  </w:r>
                  <w:r w:rsidRPr="00BA67EC">
                    <w:rPr>
                      <w:rFonts w:ascii="Arial" w:hAnsi="Arial" w:cs="Arial"/>
                      <w:sz w:val="22"/>
                      <w:szCs w:val="22"/>
                    </w:rPr>
                    <w:t>and then</w:t>
                  </w:r>
                  <w:r w:rsidRPr="00545F32">
                    <w:rPr>
                      <w:rFonts w:ascii="Arial" w:hAnsi="Arial" w:cs="Arial"/>
                      <w:b/>
                      <w:bCs/>
                      <w:sz w:val="22"/>
                      <w:szCs w:val="22"/>
                    </w:rPr>
                    <w:t xml:space="preserve"> </w:t>
                  </w:r>
                  <w:r w:rsidRPr="0041450F">
                    <w:rPr>
                      <w:rFonts w:ascii="Arial" w:hAnsi="Arial" w:cs="Arial"/>
                      <w:b/>
                      <w:bCs/>
                      <w:sz w:val="22"/>
                      <w:szCs w:val="22"/>
                      <w:u w:val="single"/>
                    </w:rPr>
                    <w:t>Evaluations and Certificates</w:t>
                  </w:r>
                  <w:r w:rsidRPr="00545F32">
                    <w:rPr>
                      <w:rFonts w:ascii="Arial" w:hAnsi="Arial" w:cs="Arial"/>
                      <w:b/>
                      <w:bCs/>
                      <w:sz w:val="22"/>
                      <w:szCs w:val="22"/>
                    </w:rPr>
                    <w:t xml:space="preserve">  </w:t>
                  </w:r>
                </w:p>
                <w:p w:rsidR="000C44A6" w:rsidRPr="00545F32" w:rsidP="000C44A6">
                  <w:pPr>
                    <w:tabs>
                      <w:tab w:val="left" w:pos="1080"/>
                    </w:tabs>
                    <w:ind w:left="180"/>
                    <w:rPr>
                      <w:rFonts w:ascii="Arial" w:hAnsi="Arial" w:cs="Arial"/>
                      <w:b/>
                      <w:bCs/>
                      <w:color w:val="000000"/>
                      <w:sz w:val="22"/>
                      <w:szCs w:val="22"/>
                      <w:highlight w:val="yellow"/>
                    </w:rPr>
                  </w:pPr>
                </w:p>
                <w:p w:rsidR="000C44A6" w:rsidRPr="00545F32" w:rsidP="000C44A6">
                  <w:pPr>
                    <w:tabs>
                      <w:tab w:val="left" w:pos="1080"/>
                    </w:tabs>
                    <w:ind w:left="180"/>
                    <w:rPr>
                      <w:rFonts w:ascii="Arial" w:hAnsi="Arial" w:cs="Arial"/>
                      <w:b/>
                      <w:bCs/>
                      <w:color w:val="000000"/>
                      <w:sz w:val="22"/>
                      <w:szCs w:val="22"/>
                      <w:highlight w:val="yellow"/>
                    </w:rPr>
                  </w:pPr>
                </w:p>
                <w:p w:rsidR="000C44A6" w:rsidP="000C44A6"/>
              </w:txbxContent>
            </v:textbox>
            <w10:wrap type="square"/>
          </v:roundrect>
        </w:pict>
      </w:r>
      <w:r>
        <w:rPr>
          <w:rFonts w:ascii="Arial" w:hAnsi="Arial" w:cs="Arial"/>
          <w:noProof/>
          <w:sz w:val="36"/>
        </w:rPr>
        <w:pict>
          <v:shape id="Text Box 1" o:spid="_x0000_s1029" type="#_x0000_t202" style="height:16.55pt;margin-left:432.5pt;margin-top:47.7pt;mso-height-percent:0;mso-height-relative:margin;mso-width-percent:0;mso-width-relative:margin;mso-wrap-distance-bottom:0;mso-wrap-distance-left:9pt;mso-wrap-distance-right:9pt;mso-wrap-distance-top:0;mso-wrap-style:square;position:absolute;v-text-anchor:top;visibility:visible;width:67.65pt;z-index:251663360" filled="f" stroked="f" strokeweight="0.5pt">
            <v:textbox>
              <w:txbxContent>
                <w:p w:rsidR="000C44A6" w:rsidRPr="003822F1" w:rsidP="000C44A6">
                  <w:pPr>
                    <w:ind w:left="0"/>
                    <w:jc w:val="center"/>
                    <w:rPr>
                      <w:sz w:val="14"/>
                      <w:szCs w:val="14"/>
                    </w:rPr>
                  </w:pPr>
                  <w:r w:rsidRPr="003822F1">
                    <w:rPr>
                      <w:sz w:val="14"/>
                      <w:szCs w:val="14"/>
                    </w:rPr>
                    <w:t>To CME Portal</w:t>
                  </w:r>
                </w:p>
              </w:txbxContent>
            </v:textbox>
            <w10:anchorlock/>
          </v:shape>
        </w:pict>
      </w:r>
      <w:r>
        <w:rPr>
          <w:rFonts w:ascii="Arial" w:hAnsi="Arial" w:cs="Arial"/>
          <w:noProof/>
          <w:sz w:val="36"/>
        </w:rPr>
        <w:drawing>
          <wp:anchor distT="0" distB="0" distL="114300" distR="114300" simplePos="0" relativeHeight="251662336" behindDoc="0" locked="1" layoutInCell="1" allowOverlap="1">
            <wp:simplePos x="0" y="0"/>
            <wp:positionH relativeFrom="column">
              <wp:posOffset>5481320</wp:posOffset>
            </wp:positionH>
            <wp:positionV relativeFrom="paragraph">
              <wp:posOffset>770890</wp:posOffset>
            </wp:positionV>
            <wp:extent cx="868680" cy="868680"/>
            <wp:effectExtent l="0" t="0" r="7620" b="7620"/>
            <wp:wrapNone/>
            <wp:docPr id="6" name="Picture 6" descr="Qr code for CS CME Port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 for CS CME Portal&#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anchor>
        </w:drawing>
      </w:r>
    </w:p>
    <w:p w:rsidR="000C44A6" w:rsidRPr="00363843" w:rsidP="000C44A6">
      <w:pPr>
        <w:rPr>
          <w:rFonts w:ascii="Arial" w:hAnsi="Arial" w:cs="Arial"/>
          <w:sz w:val="32"/>
        </w:rPr>
      </w:pPr>
      <w:r w:rsidRPr="00363843">
        <w:rPr>
          <w:rFonts w:ascii="Arial" w:hAnsi="Arial" w:cs="Arial"/>
          <w:sz w:val="32"/>
        </w:rPr>
        <w:t xml:space="preserve"> </w:t>
      </w:r>
    </w:p>
    <w:p w:rsidR="000C44A6" w:rsidRPr="00EC77D0" w:rsidP="000C44A6">
      <w:pPr>
        <w:pStyle w:val="Heading3"/>
        <w:ind w:left="90"/>
        <w:rPr>
          <w:sz w:val="20"/>
          <w:szCs w:val="20"/>
        </w:rPr>
      </w:pPr>
      <w:r w:rsidRPr="00EC77D0">
        <w:rPr>
          <w:sz w:val="20"/>
          <w:szCs w:val="20"/>
        </w:rPr>
        <w:t>POLICY ON DISCLOSURE:</w:t>
      </w:r>
    </w:p>
    <w:p w:rsidR="000C44A6" w:rsidP="000C44A6">
      <w:pPr>
        <w:rPr>
          <w:rFonts w:ascii="Arial" w:eastAsia="Times New Roman" w:hAnsi="Arial" w:cs="Arial"/>
          <w:color w:val="000000"/>
        </w:rPr>
      </w:pPr>
      <w:r w:rsidRPr="00EC77D0">
        <w:rPr>
          <w:rFonts w:ascii="Arial" w:eastAsia="Times New Roman" w:hAnsi="Arial" w:cs="Arial"/>
          <w:color w:val="000000"/>
        </w:rPr>
        <w:t>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The following was reported.  All relevant conflicts of interest have been mitigated prior to the commencement of the activity.</w:t>
      </w:r>
    </w:p>
    <w:p w:rsidR="000C44A6" w:rsidP="000C44A6">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George (Rick) F Hatch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Etan P Sugarman,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Consultant-Arcuro Medical, LTD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Clinton J. Soppe,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Banffy,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Consultant-Smith and Nephew|Royalties or Patent Beneficiary-Stryker|Consultant-Vericel|Consultant-Arthrex - 10/01/2024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P Bradley,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Wiemi Douoguih,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Consultant-Arthrex |Consultant-New Clip - 06/17/2025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M. Ladnier, PT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Bowman,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Melodie Metzger,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PrincipalNamedInvestigator-Conmed|PrincipalNamedInvestigator-Arthrex|PrincipalNamedInvestigator-ATEC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Carlos Uquillas,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R Maldonado,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Diana Valladares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Ashley Roy,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Teruhisa Mihata,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Reza Jazayeri,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StockPrivate-XR Science Organization - 03/10/2025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Avinesh Agarwalla,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Jim C Hsu,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PrincipalNamedInvestigator-Arthrex, Inc.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Orr Limpisvasti,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Dustin Buller,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Bryson Kemler,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Siow,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N. Blanda,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Jayson Y Lian,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Torre Soderlund,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- 06/24/2025</w:t>
            </w:r>
          </w:p>
        </w:tc>
      </w:tr>
    </w:tbl>
    <w:p w:rsidR="000C44A6" w:rsidRPr="007D41E7">
      <w:pPr>
        <w:bidi w:val="0"/>
        <w:spacing w:after="280" w:afterAutospacing="1"/>
        <w:rPr>
          <w:rFonts w:ascii="Arial" w:hAnsi="Arial" w:cs="Arial"/>
        </w:rPr>
      </w:pPr>
    </w:p>
    <w:p w:rsidR="0031680E" w:rsidRPr="0047442A" w:rsidP="0031680E">
      <w:pPr>
        <w:pStyle w:val="Heading3"/>
        <w:ind w:left="90"/>
        <w:rPr>
          <w:sz w:val="20"/>
          <w:szCs w:val="20"/>
        </w:rPr>
      </w:pPr>
      <w:r>
        <w:rPr>
          <w:sz w:val="20"/>
          <w:szCs w:val="20"/>
        </w:rPr>
        <w:t xml:space="preserve">JOINT </w:t>
      </w:r>
      <w:r w:rsidRPr="0047442A">
        <w:rPr>
          <w:sz w:val="20"/>
          <w:szCs w:val="20"/>
        </w:rPr>
        <w:t xml:space="preserve">ACCREDITATION STATEMENT: </w:t>
      </w:r>
    </w:p>
    <w:p w:rsidR="0031680E" w:rsidRPr="007D41E7" w:rsidP="0031680E">
      <w:pPr>
        <w:ind w:left="90"/>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hAnsi="Arial" w:cs="Arial"/>
          <w:b/>
        </w:rPr>
        <w:instrText xml:space="preserve"> </w:instrText>
      </w:r>
      <w:r w:rsidRPr="00067753">
        <w:rPr>
          <w:rFonts w:ascii="Arial" w:hAnsi="Arial" w:cs="Arial"/>
          <w:b/>
        </w:rPr>
        <w:fldChar w:fldCharType="separate"/>
      </w:r>
      <w:r w:rsidRPr="00067753">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31680E" w:rsidRPr="00ED45CC" w:rsidP="0031680E">
      <w:pPr>
        <w:ind w:left="0"/>
        <w:rPr>
          <w:rFonts w:ascii="Arial" w:eastAsia="Times New Roman" w:hAnsi="Arial" w:cs="Arial"/>
          <w:color w:val="000000"/>
          <w:sz w:val="12"/>
          <w:szCs w:val="12"/>
        </w:rPr>
      </w:pPr>
    </w:p>
    <w:p w:rsidR="0031680E" w:rsidP="0031680E">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31680E" w:rsidRPr="00456D89" w:rsidP="0031680E">
      <w:pPr>
        <w:rPr>
          <w:rFonts w:ascii="Arial" w:eastAsia="Times New Roman" w:hAnsi="Arial" w:cs="Arial"/>
          <w:i/>
          <w:iCs/>
          <w:color w:val="000000"/>
        </w:rPr>
      </w:pPr>
      <w:r w:rsidRPr="00456D89">
        <w:rPr>
          <w:rFonts w:ascii="Arial" w:eastAsia="Times New Roman" w:hAnsi="Arial" w:cs="Arial"/>
          <w:i/>
          <w:iCs/>
          <w:color w:val="000000"/>
        </w:rPr>
        <w:t xml:space="preserve">To ensure the Cedars-Sinai CME Office is able to accurately report your CE, MOC points and other credit types when offered,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31680E" w:rsidP="0031680E">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31680E" w:rsidRPr="00895180" w:rsidP="0031680E">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31680E" w:rsidRPr="00A80F9F" w:rsidP="0031680E">
      <w:pPr>
        <w:keepNext/>
        <w:ind w:left="450"/>
        <w:rPr>
          <w:rFonts w:ascii="Arial" w:hAnsi="Arial" w:cs="Arial"/>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p>
    <w:p w:rsidR="0031680E" w:rsidRPr="007A0FD8" w:rsidP="0031680E">
      <w:pPr>
        <w:ind w:left="450"/>
        <w:rPr>
          <w:rFonts w:ascii="Arial" w:hAnsi="Arial" w:cs="Arial"/>
          <w:b/>
        </w:rPr>
      </w:pPr>
      <w:r w:rsidRPr="00A80F9F">
        <w:rPr>
          <w:rFonts w:ascii="Arial" w:hAnsi="Arial" w:cs="Arial"/>
        </w:rPr>
        <w:instrText xml:space="preserve"> = 1 </w:instrText>
      </w:r>
      <w:r w:rsidRPr="00A80F9F">
        <w:rPr>
          <w:rFonts w:ascii="Arial" w:hAnsi="Arial" w:cs="Arial"/>
          <w:b/>
        </w:rPr>
        <w:instrText>"</w:instrText>
      </w: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maximum of </w:instrText>
      </w:r>
      <w:r>
        <w:rPr>
          <w:rFonts w:ascii="Arial" w:hAnsi="Arial" w:cs="Arial"/>
          <w:b/>
          <w:noProof/>
        </w:rPr>
        <w:instrText>7.00</w:instrText>
      </w:r>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Pr>
          <w:rFonts w:ascii="Arial" w:hAnsi="Arial" w:cs="Arial"/>
        </w:rPr>
        <w:instrText xml:space="preserve">  </w:instrText>
      </w:r>
      <w:r w:rsidRPr="00A80F9F">
        <w:rPr>
          <w:rFonts w:ascii="Arial" w:hAnsi="Arial" w:cs="Arial"/>
        </w:rPr>
        <w:instrText>" "</w:instrText>
      </w:r>
      <w:r>
        <w:rPr>
          <w:rFonts w:ascii="Arial" w:hAnsi="Arial" w:cs="Arial"/>
          <w:b/>
        </w:rPr>
        <w:instrText>AMA PRA Category 1 Credit for Physicians and Others</w:instrText>
      </w:r>
      <w:r w:rsidRPr="00A80F9F">
        <w:rPr>
          <w:rFonts w:ascii="Arial" w:hAnsi="Arial" w:cs="Arial"/>
          <w:b/>
        </w:rPr>
        <w:instrText xml:space="preserve">: </w:instrText>
      </w:r>
      <w:r w:rsidRPr="007817AF">
        <w:rPr>
          <w:rFonts w:ascii="Arial" w:hAnsi="Arial" w:cs="Arial"/>
          <w:bCs/>
        </w:rPr>
        <w:instrText xml:space="preserve">This activity is not approved for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w:instrText>
      </w:r>
      <w:r w:rsidRPr="00A80F9F">
        <w:rPr>
          <w:rFonts w:ascii="Arial" w:hAnsi="Arial" w:cs="Arial"/>
        </w:rPr>
        <w:instrText>"</w:instrText>
      </w:r>
      <w:r w:rsidRPr="00A80F9F">
        <w:rPr>
          <w:rFonts w:ascii="Arial" w:hAnsi="Arial" w:cs="Arial"/>
        </w:rPr>
        <w:fldChar w:fldCharType="separate"/>
      </w: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maximum of </w:t>
      </w:r>
      <w:r>
        <w:rPr>
          <w:rFonts w:ascii="Arial" w:hAnsi="Arial" w:cs="Arial"/>
          <w:b/>
          <w:noProof/>
        </w:rPr>
        <w:t>7.00</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Pr>
          <w:rFonts w:ascii="Arial" w:hAnsi="Arial" w:cs="Arial"/>
        </w:rPr>
        <w:t xml:space="preserve">  </w:t>
      </w:r>
      <w:r w:rsidRPr="00A80F9F">
        <w:rPr>
          <w:rFonts w:ascii="Arial" w:hAnsi="Arial" w:cs="Arial"/>
        </w:rPr>
        <w:fldChar w:fldCharType="end"/>
      </w:r>
    </w:p>
    <w:p w:rsidR="0031680E" w:rsidRPr="00A80F9F" w:rsidP="0031680E">
      <w:pPr>
        <w:keepNext/>
        <w:ind w:left="450"/>
        <w:rPr>
          <w:rFonts w:ascii="Arial" w:hAnsi="Arial" w:cs="Arial"/>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w:instrText>
      </w:r>
    </w:p>
    <w:p w:rsidR="0031680E" w:rsidP="0031680E">
      <w:pPr>
        <w:keepNext/>
        <w:ind w:left="450"/>
        <w:rPr>
          <w:rFonts w:ascii="Arial" w:hAnsi="Arial" w:cs="Arial"/>
        </w:rPr>
      </w:pPr>
      <w:r w:rsidRPr="00A80F9F">
        <w:rPr>
          <w:rFonts w:ascii="Arial" w:hAnsi="Arial" w:cs="Arial"/>
        </w:rPr>
        <w:instrText xml:space="preserve"> = 1 </w:instrText>
      </w:r>
      <w:r w:rsidRPr="00A80F9F">
        <w:rPr>
          <w:rFonts w:ascii="Arial" w:hAnsi="Arial" w:cs="Arial"/>
          <w:b/>
        </w:rPr>
        <w:instrText>"</w:instrText>
      </w:r>
      <w:r>
        <w:rPr>
          <w:rFonts w:ascii="Arial" w:hAnsi="Arial" w:cs="Arial"/>
          <w:b/>
        </w:rPr>
        <w:instrText xml:space="preserve">ANCC Credit for </w:instrText>
      </w:r>
      <w:r w:rsidRPr="00A80F9F">
        <w:rPr>
          <w:rFonts w:ascii="Arial" w:hAnsi="Arial" w:cs="Arial"/>
          <w:b/>
        </w:rPr>
        <w:instrText xml:space="preserve">Nurses: </w:instrText>
      </w:r>
      <w:r w:rsidRPr="00A80F9F">
        <w:rPr>
          <w:rFonts w:ascii="Arial" w:hAnsi="Arial" w:cs="Arial"/>
        </w:rPr>
        <w:instrText xml:space="preserve">This activity is </w:instrText>
      </w:r>
      <w:r>
        <w:rPr>
          <w:rFonts w:ascii="Arial" w:hAnsi="Arial" w:cs="Arial"/>
        </w:rPr>
        <w:instrText xml:space="preserve">approved </w:instrText>
      </w:r>
      <w:r w:rsidRPr="00A80F9F">
        <w:rPr>
          <w:rFonts w:ascii="Arial" w:hAnsi="Arial" w:cs="Arial"/>
        </w:rPr>
        <w:instrText xml:space="preserve">for </w:instrText>
      </w:r>
      <w:r w:rsidRPr="00A80F9F">
        <w:rPr>
          <w:rFonts w:ascii="Arial" w:hAnsi="Arial" w:cs="Arial"/>
          <w:b/>
        </w:rPr>
        <w:fldChar w:fldCharType="begin"/>
      </w:r>
      <w:r w:rsidRPr="00A80F9F">
        <w:rPr>
          <w:rFonts w:ascii="Arial" w:hAnsi="Arial" w:cs="Arial"/>
          <w:b/>
        </w:rPr>
        <w:instrText xml:space="preserve"> MERGEFIELD CMEHours \* MERGEFORMAT </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4637A4">
        <w:rPr>
          <w:rFonts w:ascii="Arial" w:hAnsi="Arial" w:cs="Arial"/>
          <w:bCs/>
        </w:rPr>
        <w:instrText xml:space="preserve">ANCC </w:instrText>
      </w:r>
      <w:r w:rsidRPr="00A80F9F">
        <w:rPr>
          <w:rFonts w:ascii="Arial" w:hAnsi="Arial" w:cs="Arial"/>
        </w:rPr>
        <w:instrText>contact hours." "</w:instrText>
      </w:r>
      <w:r>
        <w:rPr>
          <w:rFonts w:ascii="Arial" w:hAnsi="Arial" w:cs="Arial"/>
          <w:b/>
        </w:rPr>
        <w:instrText>ANCC Credit for N</w:instrText>
      </w:r>
      <w:r w:rsidRPr="00A80F9F">
        <w:rPr>
          <w:rFonts w:ascii="Arial" w:hAnsi="Arial" w:cs="Arial"/>
          <w:b/>
        </w:rPr>
        <w:instrText xml:space="preserve">urses: </w:instrText>
      </w:r>
      <w:r w:rsidRPr="007966DA">
        <w:rPr>
          <w:rFonts w:ascii="Arial" w:hAnsi="Arial" w:cs="Arial"/>
          <w:bCs/>
        </w:rPr>
        <w:instrText>This activity does not offer ANCC contact hours</w:instrText>
      </w:r>
      <w:r>
        <w:rPr>
          <w:rFonts w:ascii="Arial" w:hAnsi="Arial" w:cs="Arial"/>
          <w:bCs/>
        </w:rPr>
        <w:instrText>.</w:instrText>
      </w:r>
      <w:r w:rsidRPr="00A80F9F">
        <w:rPr>
          <w:rFonts w:ascii="Arial" w:hAnsi="Arial" w:cs="Arial"/>
        </w:rPr>
        <w:instrText>"</w:instrText>
      </w:r>
      <w:r w:rsidRPr="00A80F9F">
        <w:rPr>
          <w:rFonts w:ascii="Arial" w:hAnsi="Arial" w:cs="Arial"/>
        </w:rPr>
        <w:fldChar w:fldCharType="separate"/>
      </w:r>
      <w:r>
        <w:rPr>
          <w:rFonts w:ascii="Arial" w:hAnsi="Arial" w:cs="Arial"/>
          <w:b/>
        </w:rPr>
        <w:t>ANCC Credit for N</w:t>
      </w:r>
      <w:r w:rsidRPr="00A80F9F">
        <w:rPr>
          <w:rFonts w:ascii="Arial" w:hAnsi="Arial" w:cs="Arial"/>
          <w:b/>
        </w:rPr>
        <w:t xml:space="preserve">urses: </w:t>
      </w:r>
      <w:r w:rsidRPr="007966DA">
        <w:rPr>
          <w:rFonts w:ascii="Arial" w:hAnsi="Arial" w:cs="Arial"/>
          <w:bCs/>
        </w:rPr>
        <w:t>This activity does not offer ANCC contact hours</w:t>
      </w:r>
      <w:r>
        <w:rPr>
          <w:rFonts w:ascii="Arial" w:hAnsi="Arial" w:cs="Arial"/>
          <w:bCs/>
        </w:rPr>
        <w:t>.</w:t>
      </w:r>
      <w:r w:rsidRPr="00A80F9F">
        <w:rPr>
          <w:rFonts w:ascii="Arial" w:hAnsi="Arial" w:cs="Arial"/>
        </w:rPr>
        <w:fldChar w:fldCharType="end"/>
      </w:r>
    </w:p>
    <w:p w:rsidR="00C576A8" w:rsidRPr="00A80F9F" w:rsidP="00C576A8">
      <w:pPr>
        <w:keepNext/>
        <w:ind w:left="450"/>
        <w:rPr>
          <w:rFonts w:ascii="Arial" w:hAnsi="Arial" w:cs="Arial"/>
        </w:rPr>
      </w:pPr>
      <w:r>
        <w:rPr>
          <w:rFonts w:ascii="Arial" w:hAnsi="Arial" w:cs="Arial"/>
          <w:b/>
        </w:rPr>
        <w:t xml:space="preserve">ACPE Credit for </w:t>
      </w:r>
      <w:r w:rsidRPr="00A80F9F">
        <w:rPr>
          <w:rFonts w:ascii="Arial" w:hAnsi="Arial" w:cs="Arial"/>
          <w:b/>
        </w:rPr>
        <w:t>Pharmac</w:t>
      </w:r>
      <w:r>
        <w:rPr>
          <w:rFonts w:ascii="Arial" w:hAnsi="Arial" w:cs="Arial"/>
          <w:b/>
        </w:rPr>
        <w:t>y</w:t>
      </w:r>
      <w:r w:rsidRPr="00A80F9F">
        <w:rPr>
          <w:rFonts w:ascii="Arial" w:hAnsi="Arial" w:cs="Arial"/>
          <w:b/>
        </w:rPr>
        <w:t>:</w:t>
      </w:r>
      <w:r w:rsidRPr="00052679">
        <w:rPr>
          <w:rFonts w:ascii="Arial" w:hAnsi="Arial" w:cs="Arial"/>
          <w:bCs/>
        </w:rPr>
        <w:t xml:space="preserve"> </w:t>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w:instrText>
      </w:r>
    </w:p>
    <w:p w:rsidR="00C576A8" w:rsidRPr="00052679" w:rsidP="00C576A8">
      <w:pPr>
        <w:keepNext/>
        <w:ind w:left="450"/>
        <w:rPr>
          <w:rFonts w:ascii="Arial" w:hAnsi="Arial" w:cs="Arial"/>
        </w:rPr>
      </w:pPr>
      <w:r w:rsidRPr="00A80F9F">
        <w:rPr>
          <w:rFonts w:ascii="Arial" w:hAnsi="Arial" w:cs="Arial"/>
        </w:rPr>
        <w:instrText xml:space="preserve"> = 1 " This activity is approved for </w:instrText>
      </w:r>
      <w:r w:rsidRPr="00A80F9F">
        <w:rPr>
          <w:rFonts w:ascii="Arial" w:hAnsi="Arial" w:cs="Arial"/>
          <w:b/>
        </w:rPr>
        <w:fldChar w:fldCharType="begin"/>
      </w:r>
      <w:r w:rsidRPr="00A80F9F">
        <w:rPr>
          <w:rFonts w:ascii="Arial" w:hAnsi="Arial" w:cs="Arial"/>
          <w:b/>
        </w:rPr>
        <w:instrText xml:space="preserve"> MERGEFIELD CMEHours \* MERGEFORMAT </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C752EA">
        <w:rPr>
          <w:rFonts w:ascii="Arial" w:hAnsi="Arial" w:cs="Arial"/>
          <w:bCs/>
        </w:rPr>
        <w:instrText>ACPE c</w:instrText>
      </w:r>
      <w:r>
        <w:rPr>
          <w:rFonts w:ascii="Arial" w:hAnsi="Arial" w:cs="Arial"/>
        </w:rPr>
        <w:instrText xml:space="preserve">redit(s). NABPePID# must be completed in CME Portal user Profile to report. </w:instrText>
      </w:r>
      <w:r w:rsidRPr="00052679">
        <w:rPr>
          <w:rFonts w:ascii="Arial" w:hAnsi="Arial" w:cs="Arial"/>
        </w:rPr>
        <w:instrText>UAN Number</w:instrText>
      </w:r>
      <w:r>
        <w:rPr>
          <w:rFonts w:ascii="Arial" w:hAnsi="Arial" w:cs="Arial"/>
        </w:rPr>
        <w:instrText>(s)</w:instrText>
      </w:r>
      <w:r w:rsidRPr="00052679">
        <w:rPr>
          <w:rFonts w:ascii="Arial" w:hAnsi="Arial" w:cs="Arial"/>
        </w:rPr>
        <w:instrText xml:space="preserve">: </w:instrText>
      </w:r>
      <w:r w:rsidRPr="00052679">
        <w:rPr>
          <w:rFonts w:ascii="Arial" w:hAnsi="Arial" w:cs="Arial"/>
        </w:rPr>
        <w:fldChar w:fldCharType="begin"/>
      </w:r>
      <w:r w:rsidRPr="00052679">
        <w:rPr>
          <w:rFonts w:ascii="Arial" w:hAnsi="Arial" w:cs="Arial"/>
        </w:rPr>
        <w:instrText xml:space="preserve"> MERGEFIELD UAN \* MERGEFORMAT </w:instrText>
      </w:r>
      <w:r w:rsidRPr="00052679">
        <w:rPr>
          <w:rFonts w:ascii="Arial" w:hAnsi="Arial" w:cs="Arial"/>
        </w:rPr>
        <w:fldChar w:fldCharType="separate"/>
      </w:r>
      <w:r w:rsidRPr="00052679">
        <w:rPr>
          <w:rFonts w:ascii="Arial" w:hAnsi="Arial" w:cs="Arial"/>
        </w:rPr>
        <w:instrText>«UAN»</w:instrText>
      </w:r>
      <w:r w:rsidRPr="00052679">
        <w:rPr>
          <w:rFonts w:ascii="Arial" w:hAnsi="Arial" w:cs="Arial"/>
        </w:rPr>
        <w:fldChar w:fldCharType="end"/>
      </w:r>
      <w:r w:rsidRPr="00052679">
        <w:rPr>
          <w:rFonts w:ascii="Arial" w:hAnsi="Arial" w:cs="Arial"/>
        </w:rPr>
        <w:instrText>"</w:instrText>
      </w:r>
      <w:r w:rsidRPr="00A80F9F">
        <w:rPr>
          <w:rFonts w:ascii="Arial" w:hAnsi="Arial" w:cs="Arial"/>
        </w:rPr>
        <w:instrText xml:space="preserve"> "</w:instrText>
      </w:r>
      <w:r w:rsidRPr="00A259E0">
        <w:rPr>
          <w:rFonts w:ascii="Arial" w:hAnsi="Arial" w:cs="Arial"/>
          <w:bCs/>
        </w:rPr>
        <w:instrText xml:space="preserve">This activity does not provide ACPE </w:instrText>
      </w:r>
      <w:r>
        <w:rPr>
          <w:rFonts w:ascii="Arial" w:hAnsi="Arial" w:cs="Arial"/>
          <w:bCs/>
        </w:rPr>
        <w:instrText>credits for pharmacists or pharmacy technicians.</w:instrText>
      </w:r>
      <w:r w:rsidRPr="00A80F9F">
        <w:rPr>
          <w:rFonts w:ascii="Arial" w:hAnsi="Arial" w:cs="Arial"/>
        </w:rPr>
        <w:instrText>"</w:instrText>
      </w:r>
      <w:r w:rsidRPr="00A80F9F">
        <w:rPr>
          <w:rFonts w:ascii="Arial" w:hAnsi="Arial" w:cs="Arial"/>
        </w:rPr>
        <w:fldChar w:fldCharType="separate"/>
      </w:r>
      <w:r w:rsidRPr="00A259E0">
        <w:rPr>
          <w:rFonts w:ascii="Arial" w:hAnsi="Arial" w:cs="Arial"/>
          <w:bCs/>
        </w:rPr>
        <w:t xml:space="preserve">This activity does not provide ACPE </w:t>
      </w:r>
      <w:r>
        <w:rPr>
          <w:rFonts w:ascii="Arial" w:hAnsi="Arial" w:cs="Arial"/>
          <w:bCs/>
        </w:rPr>
        <w:t>credits for pharmacists or pharmacy technicians.</w:t>
      </w:r>
      <w:r w:rsidRPr="00A80F9F">
        <w:rPr>
          <w:rFonts w:ascii="Arial" w:hAnsi="Arial" w:cs="Arial"/>
        </w:rPr>
        <w:fldChar w:fldCharType="end"/>
      </w:r>
    </w:p>
    <w:p w:rsidR="0031680E" w:rsidRPr="00A80F9F" w:rsidP="0031680E">
      <w:pPr>
        <w:keepNext/>
        <w:ind w:left="450"/>
        <w:rPr>
          <w:rFonts w:ascii="Arial" w:hAnsi="Arial" w:cs="Arial"/>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w:instrText>
      </w:r>
    </w:p>
    <w:p w:rsidR="0031680E" w:rsidRPr="004154FC" w:rsidP="0031680E">
      <w:pPr>
        <w:keepNext/>
        <w:ind w:left="450"/>
        <w:rPr>
          <w:rFonts w:ascii="Arial" w:hAnsi="Arial" w:cs="Arial"/>
        </w:rPr>
      </w:pPr>
      <w:r w:rsidRPr="00A80F9F">
        <w:rPr>
          <w:rFonts w:ascii="Arial" w:hAnsi="Arial" w:cs="Arial"/>
        </w:rPr>
        <w:instrText xml:space="preserve"> = 1 </w:instrText>
      </w:r>
      <w:r w:rsidRPr="00A80F9F">
        <w:rPr>
          <w:rFonts w:ascii="Arial" w:hAnsi="Arial" w:cs="Arial"/>
          <w:b/>
        </w:rPr>
        <w:instrText>"</w:instrText>
      </w:r>
      <w:r>
        <w:rPr>
          <w:rFonts w:ascii="Arial" w:hAnsi="Arial" w:cs="Arial"/>
          <w:b/>
        </w:rPr>
        <w:instrText>AAPA Credit for Physician Assistants</w:instrText>
      </w:r>
      <w:r w:rsidRPr="00A80F9F">
        <w:rPr>
          <w:rFonts w:ascii="Arial" w:hAnsi="Arial" w:cs="Arial"/>
          <w:b/>
        </w:rPr>
        <w:instrText>:</w:instrText>
      </w:r>
      <w:r>
        <w:rPr>
          <w:rFonts w:ascii="Arial" w:hAnsi="Arial" w:cs="Arial"/>
        </w:rPr>
        <w:instrText xml:space="preserve"> Cedars-Sinai</w:instrText>
      </w:r>
      <w:r w:rsidRPr="004154FC">
        <w:rPr>
          <w:rFonts w:ascii="Arial" w:hAnsi="Arial" w:cs="Arial"/>
        </w:rPr>
        <w:instrText xml:space="preserve"> has been authorized by the American Academy of PAs (AAPA) to award</w:instrText>
      </w:r>
      <w:r>
        <w:rPr>
          <w:rFonts w:ascii="Arial" w:hAnsi="Arial" w:cs="Arial"/>
        </w:rPr>
        <w:instrText xml:space="preserve"> </w:instrText>
      </w:r>
      <w:r w:rsidRPr="004154FC">
        <w:rPr>
          <w:rFonts w:ascii="Arial" w:hAnsi="Arial" w:cs="Arial"/>
        </w:rPr>
        <w:instrText>AAPA Category 1 CME credit for activities planned in accordance with AAPA CME</w:instrText>
      </w:r>
    </w:p>
    <w:p w:rsidR="0031680E" w:rsidP="0031680E">
      <w:pPr>
        <w:keepNext/>
        <w:ind w:left="450"/>
        <w:rPr>
          <w:rFonts w:ascii="Arial" w:hAnsi="Arial" w:cs="Arial"/>
        </w:rPr>
      </w:pPr>
      <w:r w:rsidRPr="004154FC">
        <w:rPr>
          <w:rFonts w:ascii="Arial" w:hAnsi="Arial" w:cs="Arial"/>
        </w:rPr>
        <w:instrText xml:space="preserve">Criteria. This activity is designated for </w:instrText>
      </w:r>
      <w:r w:rsidRPr="00A80F9F">
        <w:rPr>
          <w:rFonts w:ascii="Arial" w:hAnsi="Arial" w:cs="Arial"/>
          <w:b/>
        </w:rPr>
        <w:fldChar w:fldCharType="begin"/>
      </w:r>
      <w:r w:rsidRPr="00A80F9F">
        <w:rPr>
          <w:rFonts w:ascii="Arial" w:hAnsi="Arial" w:cs="Arial"/>
          <w:b/>
        </w:rPr>
        <w:instrText xml:space="preserve"> MERGEFIELD CMEHours \* MERGEFORMAT </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4154FC">
        <w:rPr>
          <w:rFonts w:ascii="Arial" w:hAnsi="Arial" w:cs="Arial"/>
        </w:rPr>
        <w:instrText>AAPA Category 1 CME credits. PAs should</w:instrText>
      </w:r>
      <w:r>
        <w:rPr>
          <w:rFonts w:ascii="Arial" w:hAnsi="Arial" w:cs="Arial"/>
        </w:rPr>
        <w:instrText xml:space="preserve"> </w:instrText>
      </w:r>
      <w:r w:rsidRPr="004154FC">
        <w:rPr>
          <w:rFonts w:ascii="Arial" w:hAnsi="Arial" w:cs="Arial"/>
        </w:rPr>
        <w:instrText>only claim credit commensurate with the extent of their participation.</w:instrText>
      </w:r>
      <w:r w:rsidRPr="00A80F9F">
        <w:rPr>
          <w:rFonts w:ascii="Arial" w:hAnsi="Arial" w:cs="Arial"/>
        </w:rPr>
        <w:instrText>" "</w:instrText>
      </w:r>
      <w:r>
        <w:rPr>
          <w:rFonts w:ascii="Arial" w:hAnsi="Arial" w:cs="Arial"/>
          <w:b/>
        </w:rPr>
        <w:instrText>AAPA Credit for Physician Assistants</w:instrText>
      </w:r>
      <w:r w:rsidRPr="00A80F9F">
        <w:rPr>
          <w:rFonts w:ascii="Arial" w:hAnsi="Arial" w:cs="Arial"/>
          <w:b/>
        </w:rPr>
        <w:instrText xml:space="preserve">: </w:instrText>
      </w:r>
      <w:r w:rsidRPr="00D65F92">
        <w:rPr>
          <w:rFonts w:ascii="Arial" w:hAnsi="Arial" w:cs="Arial"/>
          <w:bCs/>
        </w:rPr>
        <w:instrText xml:space="preserve">This activity </w:instrText>
      </w:r>
      <w:r>
        <w:rPr>
          <w:rFonts w:ascii="Arial" w:hAnsi="Arial" w:cs="Arial"/>
          <w:bCs/>
        </w:rPr>
        <w:instrText xml:space="preserve">does not provide </w:instrText>
      </w:r>
      <w:r w:rsidRPr="00D65F92">
        <w:rPr>
          <w:rFonts w:ascii="Arial" w:hAnsi="Arial" w:cs="Arial"/>
          <w:bCs/>
        </w:rPr>
        <w:instrText>AAPA Category 1 CME cr</w:instrText>
      </w:r>
      <w:r>
        <w:rPr>
          <w:rFonts w:ascii="Arial" w:hAnsi="Arial" w:cs="Arial"/>
          <w:bCs/>
        </w:rPr>
        <w:instrText>e</w:instrText>
      </w:r>
      <w:r w:rsidRPr="00D65F92">
        <w:rPr>
          <w:rFonts w:ascii="Arial" w:hAnsi="Arial" w:cs="Arial"/>
          <w:bCs/>
        </w:rPr>
        <w:instrText>dits.</w:instrText>
      </w:r>
      <w:r w:rsidRPr="00A80F9F">
        <w:rPr>
          <w:rFonts w:ascii="Arial" w:hAnsi="Arial" w:cs="Arial"/>
        </w:rPr>
        <w:instrText>"</w:instrText>
      </w:r>
      <w:r w:rsidRPr="00A80F9F">
        <w:rPr>
          <w:rFonts w:ascii="Arial" w:hAnsi="Arial" w:cs="Arial"/>
        </w:rPr>
        <w:fldChar w:fldCharType="separate"/>
      </w:r>
      <w:r>
        <w:rPr>
          <w:rFonts w:ascii="Arial" w:hAnsi="Arial" w:cs="Arial"/>
          <w:b/>
        </w:rPr>
        <w:t>AAPA Credit for Physician Assistants</w:t>
      </w:r>
      <w:r w:rsidRPr="00A80F9F">
        <w:rPr>
          <w:rFonts w:ascii="Arial" w:hAnsi="Arial" w:cs="Arial"/>
          <w:b/>
        </w:rPr>
        <w:t xml:space="preserve">: </w:t>
      </w:r>
      <w:r w:rsidRPr="00D65F92">
        <w:rPr>
          <w:rFonts w:ascii="Arial" w:hAnsi="Arial" w:cs="Arial"/>
          <w:bCs/>
        </w:rPr>
        <w:t xml:space="preserve">This activity </w:t>
      </w:r>
      <w:r>
        <w:rPr>
          <w:rFonts w:ascii="Arial" w:hAnsi="Arial" w:cs="Arial"/>
          <w:bCs/>
        </w:rPr>
        <w:t xml:space="preserve">does not provide </w:t>
      </w:r>
      <w:r w:rsidRPr="00D65F92">
        <w:rPr>
          <w:rFonts w:ascii="Arial" w:hAnsi="Arial" w:cs="Arial"/>
          <w:bCs/>
        </w:rPr>
        <w:t>AAPA Category 1 CME cr</w:t>
      </w:r>
      <w:r>
        <w:rPr>
          <w:rFonts w:ascii="Arial" w:hAnsi="Arial" w:cs="Arial"/>
          <w:bCs/>
        </w:rPr>
        <w:t>e</w:t>
      </w:r>
      <w:r w:rsidRPr="00D65F92">
        <w:rPr>
          <w:rFonts w:ascii="Arial" w:hAnsi="Arial" w:cs="Arial"/>
          <w:bCs/>
        </w:rPr>
        <w:t>dits.</w:t>
      </w:r>
      <w:r w:rsidRPr="00A80F9F">
        <w:rPr>
          <w:rFonts w:ascii="Arial" w:hAnsi="Arial" w:cs="Arial"/>
        </w:rPr>
        <w:fldChar w:fldCharType="end"/>
      </w:r>
    </w:p>
    <w:p w:rsidR="0031680E" w:rsidRPr="00094237" w:rsidP="0031680E">
      <w:pPr>
        <w:keepNext/>
        <w:ind w:left="450"/>
        <w:rPr>
          <w:rFonts w:ascii="Arial" w:hAnsi="Arial" w:cs="Arial"/>
        </w:rPr>
      </w:pPr>
      <w:r w:rsidRPr="00094237">
        <w:rPr>
          <w:rFonts w:ascii="Arial" w:hAnsi="Arial" w:cs="Arial"/>
        </w:rPr>
        <w:fldChar w:fldCharType="begin"/>
      </w:r>
      <w:r w:rsidRPr="00094237">
        <w:rPr>
          <w:rFonts w:ascii="Arial" w:hAnsi="Arial" w:cs="Arial"/>
        </w:rPr>
        <w:instrText xml:space="preserve"> IF </w:instrText>
      </w:r>
      <w:r w:rsidRPr="00094237">
        <w:rPr>
          <w:rFonts w:ascii="Arial" w:hAnsi="Arial" w:cs="Arial"/>
        </w:rPr>
        <w:instrText>7.00</w:instrText>
      </w:r>
    </w:p>
    <w:p w:rsidR="0031680E" w:rsidRPr="00094237" w:rsidP="0031680E">
      <w:pPr>
        <w:keepNext/>
        <w:ind w:left="450"/>
        <w:rPr>
          <w:rFonts w:ascii="Arial" w:hAnsi="Arial" w:cs="Arial"/>
        </w:rPr>
      </w:pPr>
      <w:r w:rsidRPr="00094237">
        <w:rPr>
          <w:rFonts w:ascii="Arial" w:hAnsi="Arial" w:cs="Arial"/>
        </w:rPr>
        <w:instrText xml:space="preserve">&gt; 0 </w:instrText>
      </w:r>
      <w:r w:rsidRPr="00094237">
        <w:rPr>
          <w:rFonts w:ascii="Arial" w:hAnsi="Arial" w:cs="Arial"/>
          <w:b/>
        </w:rPr>
        <w:instrText xml:space="preserve">"BOC Credit for Athletic Trainers: </w:instrText>
      </w:r>
      <w:r w:rsidRPr="00094237">
        <w:rPr>
          <w:rFonts w:ascii="Arial" w:hAnsi="Arial" w:cs="Arial"/>
        </w:rPr>
        <w:instrText xml:space="preserve">Cedars-Sinai (BOC AP#:0004505) is approved by the Board of Certification, Inc. to provide continuing education to Athletic Trainers (ATs). This program is eligible for a maximum of  </w:instrText>
      </w:r>
      <w:r w:rsidRPr="00FA66F2">
        <w:rPr>
          <w:rFonts w:ascii="Arial" w:hAnsi="Arial" w:cs="Arial"/>
          <w:b/>
          <w:noProof/>
        </w:rPr>
        <w:instrText>7.00</w:instrText>
      </w:r>
      <w:r w:rsidRPr="00094237">
        <w:rPr>
          <w:rFonts w:ascii="Arial" w:hAnsi="Arial" w:cs="Arial"/>
        </w:rPr>
        <w:instrText xml:space="preserve"> Category A hours/CEUs. ATs should claim only those hours actually spent in the educational program." "</w:instrText>
      </w:r>
      <w:r w:rsidRPr="00094237">
        <w:rPr>
          <w:rFonts w:ascii="Arial" w:hAnsi="Arial" w:cs="Arial"/>
          <w:b/>
        </w:rPr>
        <w:instrText xml:space="preserve">BOC Credit for Athletic Trainers: </w:instrText>
      </w:r>
      <w:r w:rsidRPr="00094237">
        <w:rPr>
          <w:rFonts w:ascii="Arial" w:hAnsi="Arial" w:cs="Arial"/>
          <w:bCs/>
        </w:rPr>
        <w:instrText>This activity does not provide BOC CEUs.</w:instrText>
      </w:r>
      <w:r w:rsidRPr="00094237">
        <w:rPr>
          <w:rFonts w:ascii="Arial" w:hAnsi="Arial" w:cs="Arial"/>
        </w:rPr>
        <w:instrText>"</w:instrText>
      </w:r>
      <w:r w:rsidRPr="00094237">
        <w:rPr>
          <w:rFonts w:ascii="Arial" w:hAnsi="Arial" w:cs="Arial"/>
        </w:rPr>
        <w:fldChar w:fldCharType="separate"/>
      </w:r>
      <w:r w:rsidRPr="00094237">
        <w:rPr>
          <w:rFonts w:ascii="Arial" w:hAnsi="Arial" w:cs="Arial"/>
          <w:b/>
        </w:rPr>
        <w:t xml:space="preserve">BOC Credit for Athletic Trainers: </w:t>
      </w:r>
      <w:r w:rsidRPr="00094237">
        <w:rPr>
          <w:rFonts w:ascii="Arial" w:hAnsi="Arial" w:cs="Arial"/>
        </w:rPr>
        <w:t xml:space="preserve">Cedars-Sinai (BOC AP#:0004505) is approved by the Board of Certification, Inc. to provide continuing education to Athletic Trainers (ATs). This program is eligible for a maximum of  </w:t>
      </w:r>
      <w:r w:rsidRPr="00FA66F2">
        <w:rPr>
          <w:rFonts w:ascii="Arial" w:hAnsi="Arial" w:cs="Arial"/>
          <w:b/>
          <w:noProof/>
        </w:rPr>
        <w:t>7.00</w:t>
      </w:r>
      <w:r w:rsidRPr="00094237">
        <w:rPr>
          <w:rFonts w:ascii="Arial" w:hAnsi="Arial" w:cs="Arial"/>
        </w:rPr>
        <w:t xml:space="preserve"> Category A hours/CEUs. ATs should claim only those hours actually spent in the educational program.</w:t>
      </w:r>
      <w:r w:rsidRPr="00094237">
        <w:rPr>
          <w:rFonts w:ascii="Arial" w:hAnsi="Arial" w:cs="Arial"/>
        </w:rPr>
        <w:fldChar w:fldCharType="end"/>
      </w:r>
    </w:p>
    <w:p w:rsidR="0031680E" w:rsidRPr="00094237" w:rsidP="0031680E">
      <w:pPr>
        <w:keepNext/>
        <w:ind w:left="450"/>
        <w:rPr>
          <w:rFonts w:ascii="Arial" w:hAnsi="Arial" w:cs="Arial"/>
        </w:rPr>
      </w:pPr>
      <w:r w:rsidRPr="00094237">
        <w:rPr>
          <w:rFonts w:ascii="Arial" w:hAnsi="Arial" w:cs="Arial"/>
        </w:rPr>
        <w:fldChar w:fldCharType="begin"/>
      </w:r>
      <w:r w:rsidRPr="00094237">
        <w:rPr>
          <w:rFonts w:ascii="Arial" w:hAnsi="Arial" w:cs="Arial"/>
        </w:rPr>
        <w:instrText xml:space="preserve"> IF </w:instrText>
      </w:r>
      <w:r w:rsidRPr="00094237">
        <w:rPr>
          <w:rFonts w:ascii="Arial" w:hAnsi="Arial" w:cs="Arial"/>
        </w:rPr>
        <w:instrText>0.00</w:instrText>
      </w:r>
    </w:p>
    <w:p w:rsidR="00D619C4" w:rsidP="009D7227">
      <w:pPr>
        <w:keepNext/>
        <w:ind w:left="450"/>
        <w:rPr>
          <w:rFonts w:ascii="Arial" w:hAnsi="Arial" w:cs="Arial"/>
        </w:rPr>
      </w:pPr>
      <w:r w:rsidRPr="00094237">
        <w:rPr>
          <w:rFonts w:ascii="Arial" w:hAnsi="Arial" w:cs="Arial"/>
        </w:rPr>
        <w:instrText xml:space="preserve">&gt; 0 </w:instrText>
      </w:r>
      <w:r w:rsidRPr="00094237">
        <w:rPr>
          <w:rFonts w:ascii="Arial" w:hAnsi="Arial" w:cs="Arial"/>
          <w:b/>
        </w:rPr>
        <w:instrText xml:space="preserve">"CDR Credit for Dietitians: </w:instrText>
      </w:r>
      <w:r w:rsidRPr="00094237">
        <w:rPr>
          <w:rFonts w:ascii="Arial" w:hAnsi="Arial" w:cs="Arial"/>
          <w:bCs/>
        </w:rPr>
        <w:instrText>Completion of this RD/DTR profession-specific or IPCE activity awards</w:instrText>
      </w:r>
      <w:r w:rsidRPr="00FA66F2">
        <w:rPr>
          <w:rFonts w:ascii="Arial" w:hAnsi="Arial" w:cs="Arial"/>
          <w:b/>
        </w:rPr>
        <w:instrText xml:space="preserve"> </w:instrText>
      </w:r>
      <w:r w:rsidRPr="00FA66F2">
        <w:rPr>
          <w:rFonts w:ascii="Arial" w:hAnsi="Arial" w:cs="Arial"/>
          <w:b/>
        </w:rPr>
        <w:fldChar w:fldCharType="begin"/>
      </w:r>
      <w:r w:rsidRPr="00FA66F2">
        <w:rPr>
          <w:rFonts w:ascii="Arial" w:hAnsi="Arial" w:cs="Arial"/>
          <w:b/>
        </w:rPr>
        <w:instrText xml:space="preserve"> MERGEFIELD  CDRCPEUHoursMax  \* MERGEFORMAT </w:instrText>
      </w:r>
      <w:r w:rsidRPr="00FA66F2">
        <w:rPr>
          <w:rFonts w:ascii="Arial" w:hAnsi="Arial" w:cs="Arial"/>
          <w:b/>
        </w:rPr>
        <w:fldChar w:fldCharType="separate"/>
      </w:r>
      <w:r w:rsidRPr="00FA66F2">
        <w:rPr>
          <w:rFonts w:ascii="Arial" w:hAnsi="Arial" w:cs="Arial"/>
          <w:b/>
          <w:noProof/>
        </w:rPr>
        <w:instrText>«CDRCPEUHoursMax»</w:instrText>
      </w:r>
      <w:r w:rsidRPr="00FA66F2">
        <w:rPr>
          <w:rFonts w:ascii="Arial" w:hAnsi="Arial" w:cs="Arial"/>
          <w:b/>
        </w:rPr>
        <w:fldChar w:fldCharType="end"/>
      </w:r>
      <w:r w:rsidRPr="00094237">
        <w:rPr>
          <w:rFonts w:ascii="Arial" w:hAnsi="Arial" w:cs="Arial"/>
          <w:bCs/>
        </w:rPr>
        <w:instrText xml:space="preserve"> CPEUs. </w:instrText>
      </w:r>
      <w:r w:rsidRPr="00094237">
        <w:rPr>
          <w:rFonts w:ascii="Arial" w:hAnsi="Arial" w:cs="Arial"/>
        </w:rPr>
        <w:instrText>" "</w:instrText>
      </w:r>
      <w:r w:rsidRPr="00094237">
        <w:rPr>
          <w:rFonts w:ascii="Arial" w:hAnsi="Arial" w:cs="Arial"/>
          <w:b/>
        </w:rPr>
        <w:instrText xml:space="preserve">CDR Credit for Dietitians: </w:instrText>
      </w:r>
      <w:r w:rsidRPr="00094237">
        <w:rPr>
          <w:rFonts w:ascii="Arial" w:hAnsi="Arial" w:cs="Arial"/>
          <w:bCs/>
        </w:rPr>
        <w:instrText xml:space="preserve">This activity does not provide CDR CPEUs. </w:instrText>
      </w:r>
      <w:r w:rsidRPr="00094237">
        <w:rPr>
          <w:rFonts w:ascii="Arial" w:hAnsi="Arial" w:cs="Arial"/>
        </w:rPr>
        <w:instrText>"</w:instrText>
      </w:r>
      <w:r w:rsidRPr="00094237">
        <w:rPr>
          <w:rFonts w:ascii="Arial" w:hAnsi="Arial" w:cs="Arial"/>
        </w:rPr>
        <w:fldChar w:fldCharType="separate"/>
      </w:r>
      <w:r w:rsidRPr="00094237">
        <w:rPr>
          <w:rFonts w:ascii="Arial" w:hAnsi="Arial" w:cs="Arial"/>
          <w:b/>
        </w:rPr>
        <w:t xml:space="preserve">CDR Credit for Dietitians: </w:t>
      </w:r>
      <w:r w:rsidRPr="00094237">
        <w:rPr>
          <w:rFonts w:ascii="Arial" w:hAnsi="Arial" w:cs="Arial"/>
          <w:bCs/>
        </w:rPr>
        <w:t xml:space="preserve">This activity does not provide CDR CPEUs. </w:t>
      </w:r>
      <w:r w:rsidRPr="00094237">
        <w:rPr>
          <w:rFonts w:ascii="Arial" w:hAnsi="Arial" w:cs="Arial"/>
        </w:rPr>
        <w:fldChar w:fldCharType="end"/>
      </w:r>
    </w:p>
    <w:p w:rsidR="009D7227" w:rsidRPr="00094237" w:rsidP="009D7227">
      <w:pPr>
        <w:keepNext/>
        <w:ind w:left="450"/>
        <w:rPr>
          <w:rFonts w:ascii="Arial" w:hAnsi="Arial" w:cs="Arial"/>
        </w:rPr>
      </w:pPr>
      <w:r w:rsidRPr="00094237">
        <w:rPr>
          <w:rFonts w:ascii="Arial" w:hAnsi="Arial" w:cs="Arial"/>
        </w:rPr>
        <w:fldChar w:fldCharType="begin"/>
      </w:r>
      <w:r w:rsidRPr="00094237">
        <w:rPr>
          <w:rFonts w:ascii="Arial" w:hAnsi="Arial" w:cs="Arial"/>
        </w:rPr>
        <w:instrText xml:space="preserve"> IF </w:instrText>
      </w:r>
      <w:r w:rsidRPr="00094237">
        <w:rPr>
          <w:rFonts w:ascii="Arial" w:hAnsi="Arial" w:cs="Arial"/>
        </w:rPr>
        <w:instrText>7.00</w:instrText>
      </w:r>
    </w:p>
    <w:p w:rsidR="009D7227" w:rsidP="00D619C4">
      <w:pPr>
        <w:keepNext/>
        <w:ind w:left="450"/>
        <w:rPr>
          <w:rFonts w:ascii="Arial" w:hAnsi="Arial" w:cs="Arial"/>
        </w:rPr>
      </w:pPr>
      <w:r w:rsidRPr="00094237">
        <w:rPr>
          <w:rFonts w:ascii="Arial" w:hAnsi="Arial" w:cs="Arial"/>
        </w:rPr>
        <w:instrText xml:space="preserve">&gt; 0 </w:instrText>
      </w:r>
      <w:r w:rsidRPr="00094237">
        <w:rPr>
          <w:rFonts w:ascii="Arial" w:hAnsi="Arial" w:cs="Arial"/>
          <w:b/>
        </w:rPr>
        <w:instrText>"</w:instrText>
      </w:r>
      <w:r>
        <w:rPr>
          <w:rFonts w:ascii="Arial" w:hAnsi="Arial" w:cs="Arial"/>
          <w:b/>
        </w:rPr>
        <w:instrText>Interprofessional Continuing Education</w:instrText>
      </w:r>
      <w:r w:rsidRPr="00094237">
        <w:rPr>
          <w:rFonts w:ascii="Arial" w:hAnsi="Arial" w:cs="Arial"/>
          <w:b/>
        </w:rPr>
        <w:instrText xml:space="preserve">: </w:instrText>
      </w:r>
      <w:r>
        <w:rPr>
          <w:rFonts w:ascii="Arial" w:hAnsi="Arial" w:cs="Arial"/>
          <w:bCs/>
        </w:rPr>
        <w:instrText>This activity was planned by and for the healthcare team and learners will receive</w:instrText>
      </w:r>
      <w:r w:rsidRPr="00094237">
        <w:rPr>
          <w:rFonts w:ascii="Arial" w:hAnsi="Arial" w:cs="Arial"/>
          <w:bCs/>
        </w:rPr>
        <w:instrText xml:space="preserve"> </w:instrText>
      </w:r>
      <w:r w:rsidRPr="00FA66F2">
        <w:rPr>
          <w:rFonts w:ascii="Arial" w:hAnsi="Arial" w:cs="Arial"/>
          <w:b/>
          <w:noProof/>
        </w:rPr>
        <w:instrText>7.00</w:instrText>
      </w:r>
      <w:r w:rsidRPr="00094237">
        <w:rPr>
          <w:rFonts w:ascii="Arial" w:hAnsi="Arial" w:cs="Arial"/>
          <w:bCs/>
        </w:rPr>
        <w:instrText xml:space="preserve"> </w:instrText>
      </w:r>
      <w:r>
        <w:rPr>
          <w:rFonts w:ascii="Arial" w:hAnsi="Arial" w:cs="Arial"/>
          <w:bCs/>
        </w:rPr>
        <w:instrText>Interprofessional Continuing Education (IPCE) credit(s) for learning and change</w:instrText>
      </w:r>
      <w:r w:rsidRPr="00094237">
        <w:rPr>
          <w:rFonts w:ascii="Arial" w:hAnsi="Arial" w:cs="Arial"/>
          <w:bCs/>
        </w:rPr>
        <w:instrText>.</w:instrText>
      </w:r>
      <w:r w:rsidRPr="00094237">
        <w:rPr>
          <w:rFonts w:ascii="Arial" w:hAnsi="Arial" w:cs="Arial"/>
        </w:rPr>
        <w:instrText>" "</w:instrText>
      </w:r>
      <w:r>
        <w:rPr>
          <w:rFonts w:ascii="Arial" w:hAnsi="Arial" w:cs="Arial"/>
          <w:b/>
        </w:rPr>
        <w:instrText xml:space="preserve"> </w:instrText>
      </w:r>
      <w:r w:rsidRPr="00094237">
        <w:rPr>
          <w:rFonts w:ascii="Arial" w:hAnsi="Arial" w:cs="Arial"/>
          <w:bCs/>
        </w:rPr>
        <w:instrText xml:space="preserve"> </w:instrText>
      </w:r>
      <w:r w:rsidRPr="00094237">
        <w:rPr>
          <w:rFonts w:ascii="Arial" w:hAnsi="Arial" w:cs="Arial"/>
        </w:rPr>
        <w:instrText>"</w:instrText>
      </w:r>
      <w:r w:rsidRPr="00094237">
        <w:rPr>
          <w:rFonts w:ascii="Arial" w:hAnsi="Arial" w:cs="Arial"/>
        </w:rPr>
        <w:fldChar w:fldCharType="separate"/>
      </w:r>
      <w:r>
        <w:rPr>
          <w:rFonts w:ascii="Arial" w:hAnsi="Arial" w:cs="Arial"/>
          <w:b/>
        </w:rPr>
        <w:t>Interprofessional Continuing Education</w:t>
      </w:r>
      <w:r w:rsidRPr="00094237">
        <w:rPr>
          <w:rFonts w:ascii="Arial" w:hAnsi="Arial" w:cs="Arial"/>
          <w:b/>
        </w:rPr>
        <w:t xml:space="preserve">: </w:t>
      </w:r>
      <w:r>
        <w:rPr>
          <w:rFonts w:ascii="Arial" w:hAnsi="Arial" w:cs="Arial"/>
          <w:bCs/>
        </w:rPr>
        <w:t>This activity was planned by and for the healthcare team and learners will receive</w:t>
      </w:r>
      <w:r w:rsidRPr="00094237">
        <w:rPr>
          <w:rFonts w:ascii="Arial" w:hAnsi="Arial" w:cs="Arial"/>
          <w:bCs/>
        </w:rPr>
        <w:t xml:space="preserve"> </w:t>
      </w:r>
      <w:r w:rsidRPr="00FA66F2">
        <w:rPr>
          <w:rFonts w:ascii="Arial" w:hAnsi="Arial" w:cs="Arial"/>
          <w:b/>
          <w:noProof/>
        </w:rPr>
        <w:t>7.00</w:t>
      </w:r>
      <w:r w:rsidRPr="00094237">
        <w:rPr>
          <w:rFonts w:ascii="Arial" w:hAnsi="Arial" w:cs="Arial"/>
          <w:bCs/>
        </w:rPr>
        <w:t xml:space="preserve"> </w:t>
      </w:r>
      <w:r>
        <w:rPr>
          <w:rFonts w:ascii="Arial" w:hAnsi="Arial" w:cs="Arial"/>
          <w:bCs/>
        </w:rPr>
        <w:t>Interprofessional Continuing Education (IPCE) credit(s) for learning and change</w:t>
      </w:r>
      <w:r w:rsidRPr="00094237">
        <w:rPr>
          <w:rFonts w:ascii="Arial" w:hAnsi="Arial" w:cs="Arial"/>
          <w:bCs/>
        </w:rPr>
        <w:t>.</w:t>
      </w:r>
      <w:r w:rsidRPr="00094237">
        <w:rPr>
          <w:rFonts w:ascii="Arial" w:hAnsi="Arial" w:cs="Arial"/>
        </w:rPr>
        <w:fldChar w:fldCharType="end"/>
      </w:r>
    </w:p>
    <w:p w:rsidR="004408B3" w:rsidRPr="00D619C4" w:rsidP="00D619C4">
      <w:pPr>
        <w:keepNext/>
        <w:ind w:left="450"/>
        <w:rPr>
          <w:rFonts w:ascii="Arial" w:hAnsi="Arial" w:cs="Arial"/>
          <w:bCs/>
        </w:rPr>
      </w:pPr>
    </w:p>
    <w:p w:rsidR="009D7227" w:rsidP="009D7227">
      <w:pPr>
        <w:keepNext/>
        <w:rPr>
          <w:rFonts w:ascii="Arial" w:hAnsi="Arial" w:cs="Arial"/>
          <w:b/>
        </w:rPr>
      </w:pPr>
      <w:r>
        <w:rPr>
          <w:rFonts w:ascii="Arial" w:hAnsi="Arial" w:cs="Arial"/>
          <w:b/>
        </w:rPr>
        <w:t>MAINTENANCE OF CERTIFICATION</w:t>
      </w:r>
      <w:r w:rsidRPr="00CD7954">
        <w:rPr>
          <w:rFonts w:ascii="Arial" w:hAnsi="Arial" w:cs="Arial"/>
          <w:b/>
        </w:rPr>
        <w:t xml:space="preserve"> (MOC) </w:t>
      </w:r>
      <w:r>
        <w:rPr>
          <w:rFonts w:ascii="Arial" w:hAnsi="Arial" w:cs="Arial"/>
          <w:b/>
        </w:rPr>
        <w:t xml:space="preserve">FOR PHYSICIANS: </w:t>
      </w:r>
      <w:r>
        <w:rPr>
          <w:rFonts w:ascii="Arial" w:hAnsi="Arial" w:cs="Arial"/>
          <w:bCs/>
        </w:rPr>
        <w:t>Successful completion of some CME activities, which includes participation in the evaluation component if required for the activity, may enable the participant to earn MOC points.  A</w:t>
      </w:r>
      <w:r w:rsidRPr="00847D69">
        <w:rPr>
          <w:rFonts w:ascii="Arial" w:hAnsi="Arial" w:cs="Arial"/>
          <w:bCs/>
        </w:rPr>
        <w:t>s the CME activity provider</w:t>
      </w:r>
      <w:r>
        <w:rPr>
          <w:rFonts w:ascii="Arial" w:hAnsi="Arial" w:cs="Arial"/>
          <w:bCs/>
        </w:rPr>
        <w:t xml:space="preserve">, it is </w:t>
      </w:r>
      <w:r w:rsidRPr="00847D69">
        <w:rPr>
          <w:rFonts w:ascii="Arial" w:hAnsi="Arial" w:cs="Arial"/>
          <w:bCs/>
        </w:rPr>
        <w:t xml:space="preserve">Cedars-Sinai’s responsibility to submit participant completion information to </w:t>
      </w:r>
      <w:r>
        <w:rPr>
          <w:rFonts w:ascii="Arial" w:hAnsi="Arial" w:cs="Arial"/>
          <w:bCs/>
        </w:rPr>
        <w:t xml:space="preserve">the </w:t>
      </w:r>
      <w:r w:rsidRPr="00847D69">
        <w:rPr>
          <w:rFonts w:ascii="Arial" w:hAnsi="Arial" w:cs="Arial"/>
          <w:bCs/>
        </w:rPr>
        <w:t xml:space="preserve">ACCME for the purpose of granting </w:t>
      </w:r>
      <w:r>
        <w:rPr>
          <w:rFonts w:ascii="Arial" w:hAnsi="Arial" w:cs="Arial"/>
          <w:bCs/>
        </w:rPr>
        <w:t>earned</w:t>
      </w:r>
      <w:r w:rsidRPr="00847D69">
        <w:rPr>
          <w:rFonts w:ascii="Arial" w:hAnsi="Arial" w:cs="Arial"/>
          <w:bCs/>
        </w:rPr>
        <w:t xml:space="preserve"> MOC credit</w:t>
      </w:r>
      <w:r>
        <w:rPr>
          <w:rFonts w:ascii="Arial" w:hAnsi="Arial" w:cs="Arial"/>
          <w:bCs/>
        </w:rPr>
        <w:t xml:space="preserve">, </w:t>
      </w:r>
      <w:r w:rsidRPr="00847D69">
        <w:rPr>
          <w:rFonts w:ascii="Arial" w:hAnsi="Arial" w:cs="Arial"/>
          <w:bCs/>
          <w:u w:val="single"/>
        </w:rPr>
        <w:t>provided the learner has completed the “Credit Reporting” steps indicated above</w:t>
      </w:r>
      <w:r>
        <w:rPr>
          <w:rFonts w:ascii="Arial" w:hAnsi="Arial" w:cs="Arial"/>
          <w:bCs/>
          <w:u w:val="single"/>
        </w:rPr>
        <w:t xml:space="preserve"> in advance of the activity</w:t>
      </w:r>
      <w:r w:rsidRPr="00847D69">
        <w:rPr>
          <w:rFonts w:ascii="Arial" w:hAnsi="Arial" w:cs="Arial"/>
          <w:bCs/>
        </w:rPr>
        <w:t>.</w:t>
      </w:r>
      <w:r>
        <w:rPr>
          <w:rFonts w:ascii="Arial" w:hAnsi="Arial" w:cs="Arial"/>
          <w:bCs/>
        </w:rPr>
        <w:t xml:space="preserve"> If offered for this CME activity</w:t>
      </w:r>
      <w:r w:rsidRPr="00FA66F2">
        <w:rPr>
          <w:rFonts w:ascii="Arial" w:hAnsi="Arial" w:cs="Arial"/>
          <w:bCs/>
        </w:rPr>
        <w:t xml:space="preserve">, MOC type and points </w:t>
      </w:r>
      <w:r>
        <w:rPr>
          <w:rFonts w:ascii="Arial" w:hAnsi="Arial" w:cs="Arial"/>
          <w:bCs/>
        </w:rPr>
        <w:t xml:space="preserve">that may be earned </w:t>
      </w:r>
      <w:r w:rsidRPr="00FA66F2">
        <w:rPr>
          <w:rFonts w:ascii="Arial" w:hAnsi="Arial" w:cs="Arial"/>
          <w:bCs/>
        </w:rPr>
        <w:t>are indicated below.</w:t>
      </w:r>
    </w:p>
    <w:p w:rsidR="00E615F4" w:rsidP="00E615F4">
      <w:pPr>
        <w:keepNext/>
        <w:ind w:left="450"/>
        <w:rPr>
          <w:rFonts w:ascii="Arial" w:hAnsi="Arial" w:cs="Arial"/>
        </w:rPr>
      </w:pPr>
    </w:p>
    <w:p w:rsidR="00E615F4" w:rsidP="00E615F4">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2HoursMax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E615F4" w:rsidP="00E615F4">
      <w:pPr>
        <w:keepNext/>
        <w:ind w:left="450"/>
        <w:rPr>
          <w:rFonts w:ascii="Arial" w:hAnsi="Arial" w:cs="Arial"/>
        </w:rPr>
      </w:pPr>
    </w:p>
    <w:p w:rsidR="00E615F4" w:rsidP="00E615F4">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E615F4" w:rsidP="00E615F4">
      <w:pPr>
        <w:keepNext/>
        <w:ind w:left="450"/>
        <w:rPr>
          <w:rFonts w:ascii="Arial" w:hAnsi="Arial" w:cs="Arial"/>
        </w:rPr>
      </w:pPr>
    </w:p>
    <w:p w:rsidR="00E615F4" w:rsidP="00E615F4">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E615F4" w:rsidP="00E615F4">
      <w:pPr>
        <w:keepNext/>
        <w:ind w:left="450"/>
        <w:rPr>
          <w:rFonts w:ascii="Arial" w:hAnsi="Arial" w:cs="Arial"/>
          <w:bCs/>
        </w:rPr>
      </w:pPr>
    </w:p>
    <w:p w:rsidR="00E615F4" w:rsidP="00E615F4">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E615F4" w:rsidP="00E615F4">
      <w:pPr>
        <w:keepNext/>
        <w:ind w:left="450"/>
        <w:rPr>
          <w:rFonts w:ascii="Arial" w:hAnsi="Arial" w:cs="Arial"/>
        </w:rPr>
      </w:pPr>
    </w:p>
    <w:p w:rsidR="00E615F4" w:rsidP="00E615F4">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E615F4" w:rsidP="00E615F4">
      <w:pPr>
        <w:keepNext/>
        <w:ind w:left="450"/>
        <w:rPr>
          <w:rFonts w:ascii="Arial" w:hAnsi="Arial" w:cs="Arial"/>
        </w:rPr>
      </w:pPr>
    </w:p>
    <w:p w:rsidR="00E615F4" w:rsidP="00E615F4">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E615F4" w:rsidP="00E615F4">
      <w:pPr>
        <w:keepNext/>
        <w:ind w:left="450"/>
        <w:rPr>
          <w:rFonts w:ascii="Arial" w:hAnsi="Arial" w:cs="Arial"/>
        </w:rPr>
      </w:pPr>
    </w:p>
    <w:p w:rsidR="00E615F4" w:rsidP="00E615F4">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E615F4" w:rsidP="00E615F4">
      <w:pPr>
        <w:keepNext/>
        <w:ind w:left="450"/>
        <w:rPr>
          <w:rFonts w:ascii="Arial" w:hAnsi="Arial" w:cs="Arial"/>
        </w:rPr>
      </w:pPr>
    </w:p>
    <w:p w:rsidR="00E615F4" w:rsidP="00E615F4">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E615F4" w:rsidP="00E615F4">
      <w:pPr>
        <w:keepNext/>
        <w:ind w:left="450"/>
        <w:rPr>
          <w:rFonts w:ascii="Arial" w:hAnsi="Arial" w:cs="Arial"/>
        </w:rPr>
      </w:pPr>
    </w:p>
    <w:p w:rsidR="00E615F4" w:rsidP="00E615F4">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E615F4" w:rsidP="00E615F4">
      <w:pPr>
        <w:keepNext/>
        <w:ind w:left="450"/>
        <w:rPr>
          <w:rFonts w:ascii="Arial" w:hAnsi="Arial" w:cs="Arial"/>
          <w:bCs/>
        </w:rPr>
      </w:pPr>
    </w:p>
    <w:p w:rsidR="00E615F4" w:rsidP="00E615F4">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E615F4" w:rsidP="00E615F4">
      <w:pPr>
        <w:keepNext/>
        <w:ind w:left="450"/>
        <w:rPr>
          <w:rFonts w:ascii="Arial" w:hAnsi="Arial" w:cs="Arial"/>
        </w:rPr>
      </w:pPr>
    </w:p>
    <w:p w:rsidR="00E615F4" w:rsidP="00E615F4">
      <w:pPr>
        <w:keepNext/>
        <w:rPr>
          <w:rFonts w:ascii="Arial" w:hAnsi="Arial" w:cs="Arial"/>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p>
    <w:p w:rsidR="00593BE7" w:rsidP="00593BE7">
      <w:pPr>
        <w:keepNext/>
        <w:rPr>
          <w:rFonts w:ascii="Arial" w:hAnsi="Arial" w:cs="Arial"/>
          <w:bCs/>
        </w:rPr>
      </w:pPr>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 list below if Grants entered on Budget screen</w:t>
      </w:r>
      <w:r w:rsidRPr="00C62D01">
        <w:rPr>
          <w:rFonts w:ascii="Arial" w:hAnsi="Arial" w:cs="Arial"/>
          <w:bCs/>
          <w:highlight w:val="yellow"/>
        </w:rPr>
        <w:t xml:space="preserve"> – remove this section if none]​</w:t>
      </w:r>
    </w:p>
    <w:p w:rsidR="00593BE7" w:rsidRPr="00BF2B15" w:rsidP="00593BE7">
      <w:pPr>
        <w:keepNext/>
      </w:pPr>
      <w:r w:rsidRPr="00C62D01">
        <w:rPr>
          <w:rFonts w:ascii="Arial" w:hAnsi="Arial" w:cs="Arial"/>
          <w:b/>
        </w:rPr>
        <w:t>ACKNOWLEDGMENT</w:t>
      </w:r>
      <w:r w:rsidRPr="00890F24">
        <w:rPr>
          <w:rFonts w:ascii="Arial" w:hAnsi="Arial" w:cs="Arial"/>
          <w:b/>
        </w:rPr>
        <w:t xml:space="preserve"> OF COMMERCIAL SUPPORT</w:t>
      </w:r>
    </w:p>
    <w:p w:rsidR="00593BE7" w:rsidRPr="00BF2B15" w:rsidP="00593BE7">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593BE7" w:rsidRPr="007D41E7" w:rsidP="00593BE7">
      <w:pPr>
        <w:ind w:left="720"/>
        <w:rPr>
          <w:rFonts w:ascii="Arial" w:hAnsi="Arial" w:cs="Arial"/>
        </w:rPr>
      </w:pPr>
      <w:r>
        <w:rPr>
          <w:rFonts w:ascii="Arial" w:hAnsi="Arial" w:cs="Arial"/>
          <w:noProof/>
        </w:rPr>
        <w:t>Educational Grant-Smith</w:t>
      </w:r>
      <w:r>
        <w:rPr>
          <w:rFonts w:ascii="Arial" w:hAnsi="Arial" w:cs="Arial"/>
        </w:rPr>
        <w:t xml:space="preserve"> and Nephew - Smith and Nephew</w:t>
      </w:r>
    </w:p>
    <w:p w:rsidR="00593BE7" w:rsidRPr="007D41E7" w:rsidP="00593BE7">
      <w:pPr>
        <w:ind w:left="720"/>
        <w:rPr>
          <w:rFonts w:ascii="Arial" w:hAnsi="Arial" w:cs="Arial"/>
        </w:rPr>
      </w:pPr>
    </w:p>
    <w:p w:rsidR="009D7227" w:rsidP="00593BE7">
      <w:pPr>
        <w:keepNext/>
        <w:ind w:left="0"/>
        <w:rPr>
          <w:rFonts w:ascii="Arial" w:hAnsi="Arial" w:cs="Arial"/>
        </w:rPr>
      </w:pPr>
    </w:p>
    <w:p w:rsidR="009D7227" w:rsidP="009D7227">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2HoursMax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9D7227" w:rsidP="009D7227">
      <w:pPr>
        <w:keepNext/>
        <w:ind w:left="450"/>
        <w:rPr>
          <w:rFonts w:ascii="Arial" w:hAnsi="Arial" w:cs="Arial"/>
        </w:rPr>
      </w:pPr>
    </w:p>
    <w:p w:rsidR="009D7227" w:rsidP="009D7227">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9D7227" w:rsidP="009D7227">
      <w:pPr>
        <w:keepNext/>
        <w:ind w:left="450"/>
        <w:rPr>
          <w:rFonts w:ascii="Arial" w:hAnsi="Arial" w:cs="Arial"/>
        </w:rPr>
      </w:pPr>
    </w:p>
    <w:p w:rsidR="009D7227" w:rsidP="009D7227">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9D7227" w:rsidP="009D7227">
      <w:pPr>
        <w:keepNext/>
        <w:ind w:left="450"/>
        <w:rPr>
          <w:rFonts w:ascii="Arial" w:hAnsi="Arial" w:cs="Arial"/>
          <w:bCs/>
        </w:rPr>
      </w:pPr>
    </w:p>
    <w:p w:rsidR="009D7227" w:rsidP="009D7227">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9D7227" w:rsidP="009D7227">
      <w:pPr>
        <w:keepNext/>
        <w:ind w:left="450"/>
        <w:rPr>
          <w:rFonts w:ascii="Arial" w:hAnsi="Arial" w:cs="Arial"/>
        </w:rPr>
      </w:pPr>
    </w:p>
    <w:p w:rsidR="009D7227" w:rsidP="009D7227">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9D7227" w:rsidP="009D7227">
      <w:pPr>
        <w:keepNext/>
        <w:ind w:left="450"/>
        <w:rPr>
          <w:rFonts w:ascii="Arial" w:hAnsi="Arial" w:cs="Arial"/>
        </w:rPr>
      </w:pPr>
    </w:p>
    <w:p w:rsidR="009D7227" w:rsidP="009D7227">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9D7227" w:rsidP="009D7227">
      <w:pPr>
        <w:keepNext/>
        <w:ind w:left="450"/>
        <w:rPr>
          <w:rFonts w:ascii="Arial" w:hAnsi="Arial" w:cs="Arial"/>
        </w:rPr>
      </w:pPr>
    </w:p>
    <w:p w:rsidR="009D7227" w:rsidP="009D7227">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9D7227" w:rsidP="009D7227">
      <w:pPr>
        <w:keepNext/>
        <w:ind w:left="450"/>
        <w:rPr>
          <w:rFonts w:ascii="Arial" w:hAnsi="Arial" w:cs="Arial"/>
        </w:rPr>
      </w:pPr>
    </w:p>
    <w:p w:rsidR="009D7227" w:rsidP="009D7227">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9D7227" w:rsidP="009D7227">
      <w:pPr>
        <w:keepNext/>
        <w:ind w:left="450"/>
        <w:rPr>
          <w:rFonts w:ascii="Arial" w:hAnsi="Arial" w:cs="Arial"/>
        </w:rPr>
      </w:pPr>
    </w:p>
    <w:p w:rsidR="00D619C4" w:rsidP="009D7227">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D619C4" w:rsidP="009D7227">
      <w:pPr>
        <w:keepNext/>
        <w:ind w:left="450"/>
        <w:rPr>
          <w:rFonts w:ascii="Arial" w:hAnsi="Arial" w:cs="Arial"/>
          <w:bCs/>
        </w:rPr>
      </w:pPr>
    </w:p>
    <w:p w:rsidR="009D7227" w:rsidP="009D7227">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9D7227" w:rsidP="009D7227">
      <w:pPr>
        <w:keepNext/>
        <w:ind w:left="450"/>
        <w:rPr>
          <w:rFonts w:ascii="Arial" w:hAnsi="Arial" w:cs="Arial"/>
        </w:rPr>
      </w:pPr>
    </w:p>
    <w:p w:rsidR="009D7227" w:rsidP="009D7227">
      <w:pPr>
        <w:keepNext/>
        <w:ind w:left="450"/>
        <w:rPr>
          <w:rFonts w:ascii="Arial" w:hAnsi="Arial" w:cs="Arial"/>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p>
    <w:p w:rsidR="000C44A6" w:rsidP="000C44A6">
      <w:pPr>
        <w:rPr>
          <w:rFonts w:ascii="Arial" w:hAnsi="Arial" w:cs="Arial"/>
          <w:highlight w:val="yellow"/>
        </w:rPr>
      </w:pPr>
      <w:r w:rsidRPr="000550A8">
        <w:rPr>
          <w:rFonts w:ascii="Arial" w:hAnsi="Arial" w:cs="Arial"/>
          <w:b/>
          <w:bCs/>
        </w:rPr>
        <w:t>QUESTIONS?</w:t>
      </w:r>
      <w:r w:rsidRPr="000550A8">
        <w:rPr>
          <w:rFonts w:ascii="Arial" w:hAnsi="Arial" w:cs="Arial"/>
        </w:rPr>
        <w:t xml:space="preserve"> Email </w:t>
      </w:r>
      <w:r w:rsidRPr="001D3622">
        <w:rPr>
          <w:rFonts w:ascii="Arial" w:hAnsi="Arial" w:cs="Arial"/>
          <w:highlight w:val="yellow"/>
        </w:rPr>
        <w:t xml:space="preserve"> / </w:t>
      </w:r>
      <w:r w:rsidRPr="001D3622">
        <w:rPr>
          <w:rFonts w:ascii="Arial" w:hAnsi="Arial" w:cs="Arial"/>
          <w:highlight w:val="yellow"/>
          <w:u w:val="single"/>
        </w:rPr>
        <w:t>cme@cshs.org</w:t>
      </w:r>
      <w:r w:rsidRPr="001D3622">
        <w:rPr>
          <w:rFonts w:ascii="Arial" w:hAnsi="Arial" w:cs="Arial"/>
          <w:highlight w:val="yellow"/>
        </w:rPr>
        <w:t>.</w:t>
      </w:r>
      <w:r w:rsidRPr="000C44A6">
        <w:rPr>
          <w:rFonts w:ascii="Arial" w:hAnsi="Arial" w:cs="Arial"/>
        </w:rPr>
        <w:br w:type="page"/>
      </w:r>
    </w:p>
    <w:p w:rsidR="000C44A6" w:rsidP="000C44A6">
      <w:pPr>
        <w:rPr>
          <w:rFonts w:ascii="Arial" w:hAnsi="Arial" w:eastAsiaTheme="minorHAnsi" w:cs="Arial"/>
        </w:rPr>
      </w:pPr>
    </w:p>
    <w:p w:rsidR="00414CB7" w:rsidP="00414CB7">
      <w:pPr>
        <w:pStyle w:val="BodyText"/>
        <w:rPr>
          <w:sz w:val="16"/>
          <w:szCs w:val="16"/>
        </w:rPr>
      </w:pPr>
      <w:r w:rsidRPr="000E33B6">
        <w:rPr>
          <w:sz w:val="16"/>
          <w:szCs w:val="16"/>
          <w:highlight w:val="green"/>
        </w:rPr>
        <w:t xml:space="preserve">[for </w:t>
      </w:r>
      <w:r>
        <w:rPr>
          <w:sz w:val="16"/>
          <w:szCs w:val="16"/>
          <w:highlight w:val="green"/>
        </w:rPr>
        <w:t>Enduring Front Matter</w:t>
      </w:r>
      <w:r w:rsidRPr="000E33B6">
        <w:rPr>
          <w:sz w:val="16"/>
          <w:szCs w:val="16"/>
          <w:highlight w:val="green"/>
        </w:rPr>
        <w:t>]</w:t>
      </w:r>
    </w:p>
    <w:p w:rsidR="00414CB7" w:rsidRPr="007E14B7" w:rsidP="000C44A6">
      <w:pPr>
        <w:rPr>
          <w:rFonts w:ascii="Arial" w:hAnsi="Arial" w:eastAsiaTheme="minorHAnsi" w:cs="Arial"/>
        </w:rPr>
      </w:pPr>
    </w:p>
    <w:p w:rsidR="00414CB7" w:rsidRPr="009E4319" w:rsidP="00414CB7">
      <w:pPr>
        <w:pStyle w:val="BodyText"/>
        <w:rPr>
          <w:sz w:val="16"/>
          <w:szCs w:val="16"/>
        </w:rPr>
      </w:pPr>
    </w:p>
    <w:p w:rsidR="00414CB7" w:rsidP="00414CB7">
      <w:pPr>
        <w:rPr>
          <w:rFonts w:ascii="Arial" w:hAnsi="Arial" w:cs="Arial"/>
          <w:color w:val="645FAA" w:themeColor="accent3"/>
          <w:sz w:val="48"/>
        </w:rPr>
      </w:pPr>
      <w:r>
        <w:rPr>
          <w:rFonts w:ascii="Arial" w:hAnsi="Arial" w:cs="Arial"/>
          <w:noProof/>
          <w:color w:val="645FAA" w:themeColor="accent3"/>
          <w:sz w:val="48"/>
        </w:rPr>
        <w:t>39th Annual</w:t>
      </w:r>
      <w:r>
        <w:rPr>
          <w:rFonts w:ascii="Arial" w:hAnsi="Arial" w:cs="Arial"/>
          <w:color w:val="645FAA" w:themeColor="accent3"/>
          <w:sz w:val="48"/>
        </w:rPr>
        <w:t xml:space="preserve"> Kerlan-Jobe Alumni Research Conference</w:t>
      </w:r>
    </w:p>
    <w:p w:rsidR="00414CB7" w:rsidP="00414CB7">
      <w:pPr>
        <w:rPr>
          <w:rFonts w:ascii="Arial" w:hAnsi="Arial" w:cs="Arial"/>
          <w:sz w:val="24"/>
          <w:szCs w:val="24"/>
        </w:rPr>
      </w:pPr>
    </w:p>
    <w:p w:rsidR="00414CB7" w:rsidRPr="00047A0D" w:rsidP="00414CB7">
      <w:pPr>
        <w:rPr>
          <w:rFonts w:ascii="Arial" w:hAnsi="Arial" w:cs="Arial"/>
          <w:sz w:val="24"/>
          <w:szCs w:val="24"/>
        </w:rPr>
      </w:pPr>
      <w:r w:rsidRPr="00047A0D">
        <w:rPr>
          <w:rFonts w:ascii="Arial" w:hAnsi="Arial" w:cs="Arial"/>
          <w:sz w:val="24"/>
          <w:szCs w:val="24"/>
        </w:rPr>
        <w:t xml:space="preserve">Release date for CME credit: </w:t>
      </w:r>
      <w:r w:rsidRPr="00047A0D">
        <w:rPr>
          <w:rFonts w:ascii="Arial" w:hAnsi="Arial" w:cs="Arial"/>
          <w:noProof/>
          <w:sz w:val="24"/>
          <w:szCs w:val="24"/>
        </w:rPr>
        <w:t xml:space="preserve">Wed, </w:t>
      </w:r>
      <w:r w:rsidRPr="00047A0D">
        <w:rPr>
          <w:rFonts w:ascii="Arial" w:hAnsi="Arial" w:cs="Arial"/>
          <w:sz w:val="24"/>
          <w:szCs w:val="24"/>
        </w:rPr>
        <w:t>July 9, 2025</w:t>
      </w:r>
      <w:r w:rsidRPr="00047A0D">
        <w:rPr>
          <w:rFonts w:ascii="Arial" w:hAnsi="Arial" w:cs="Arial"/>
          <w:sz w:val="24"/>
          <w:szCs w:val="24"/>
        </w:rPr>
        <w:t xml:space="preserve"> </w:t>
      </w:r>
    </w:p>
    <w:p w:rsidR="00414CB7" w:rsidRPr="00047A0D" w:rsidP="00414CB7">
      <w:pPr>
        <w:rPr>
          <w:rFonts w:ascii="Arial" w:hAnsi="Arial" w:cs="Arial"/>
          <w:sz w:val="24"/>
          <w:szCs w:val="24"/>
        </w:rPr>
      </w:pPr>
      <w:r w:rsidRPr="00047A0D">
        <w:rPr>
          <w:rFonts w:ascii="Arial" w:hAnsi="Arial" w:cs="Arial"/>
          <w:sz w:val="24"/>
          <w:szCs w:val="24"/>
        </w:rPr>
        <w:t xml:space="preserve">Expiration date for CME credit: </w:t>
      </w:r>
      <w:r w:rsidRPr="00047A0D">
        <w:rPr>
          <w:rFonts w:ascii="Arial" w:hAnsi="Arial" w:cs="Arial"/>
          <w:noProof/>
          <w:sz w:val="24"/>
          <w:szCs w:val="24"/>
        </w:rPr>
        <w:t xml:space="preserve">Wed, </w:t>
      </w:r>
      <w:r w:rsidRPr="00047A0D">
        <w:rPr>
          <w:rFonts w:ascii="Arial" w:hAnsi="Arial" w:cs="Arial"/>
          <w:sz w:val="24"/>
          <w:szCs w:val="24"/>
        </w:rPr>
        <w:t>July 9, 2025</w:t>
      </w:r>
      <w:r w:rsidRPr="00047A0D">
        <w:rPr>
          <w:rFonts w:ascii="Arial" w:hAnsi="Arial" w:cs="Arial"/>
          <w:sz w:val="24"/>
          <w:szCs w:val="24"/>
        </w:rPr>
        <w:t xml:space="preserve">  </w:t>
      </w:r>
    </w:p>
    <w:p w:rsidR="00414CB7" w:rsidRPr="00047A0D" w:rsidP="00414CB7">
      <w:pPr>
        <w:ind w:left="0"/>
        <w:rPr>
          <w:rFonts w:ascii="Arial" w:hAnsi="Arial" w:cs="Arial"/>
          <w:sz w:val="32"/>
        </w:rPr>
      </w:pPr>
    </w:p>
    <w:p w:rsidR="00414CB7" w:rsidRPr="00EC77D0" w:rsidP="00414CB7">
      <w:pPr>
        <w:pStyle w:val="Heading3"/>
        <w:ind w:left="90"/>
        <w:rPr>
          <w:sz w:val="20"/>
          <w:szCs w:val="20"/>
        </w:rPr>
      </w:pPr>
      <w:r w:rsidRPr="00EC77D0">
        <w:rPr>
          <w:sz w:val="20"/>
          <w:szCs w:val="20"/>
        </w:rPr>
        <w:t>POLICY ON DISCLOSURE:</w:t>
      </w:r>
    </w:p>
    <w:p w:rsidR="00414CB7" w:rsidP="00414CB7">
      <w:pPr>
        <w:rPr>
          <w:rFonts w:ascii="Arial" w:eastAsia="Times New Roman" w:hAnsi="Arial" w:cs="Arial"/>
          <w:color w:val="000000"/>
        </w:rPr>
      </w:pPr>
      <w:r w:rsidRPr="00EC77D0">
        <w:rPr>
          <w:rFonts w:ascii="Arial" w:eastAsia="Times New Roman" w:hAnsi="Arial" w:cs="Arial"/>
          <w:color w:val="000000"/>
        </w:rPr>
        <w:t>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The following was reported.  All relevant conflicts of interest have been mitigated prior to the commencement of the activity.</w:t>
      </w:r>
    </w:p>
    <w:p w:rsidR="00414CB7" w:rsidP="00414CB7">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George (Rick) F Hatch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Etan P Sugarman,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Consultant-Arcuro Medical, LTD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Clinton J. Soppe,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Banffy,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Consultant-Smith and Nephew|Royalties or Patent Beneficiary-Stryker|Consultant-Vericel|Consultant-Arthrex - 10/01/2024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P Bradley,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Wiemi Douoguih,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Consultant-Arthrex |Consultant-New Clip - 06/17/2025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M. Ladnier, PT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Bowman,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Melodie Metzger,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PrincipalNamedInvestigator-Conmed|PrincipalNamedInvestigator-Arthrex|PrincipalNamedInvestigator-ATEC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Carlos Uquillas,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R Maldonado,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Diana Valladares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Ashley Roy,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Teruhisa Mihata,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Reza Jazayeri,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StockPrivate-XR Science Organization - 03/10/2025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Avinesh Agarwalla,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Jim C Hsu,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PrincipalNamedInvestigator-Arthrex, Inc.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Orr Limpisvasti,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Dustin Buller,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Bryson Kemler,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Siow,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N. Blanda,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Jayson Y Lian,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Torre Soderlund,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- 06/24/2025</w:t>
            </w:r>
          </w:p>
        </w:tc>
      </w:tr>
    </w:tbl>
    <w:p w:rsidR="00414CB7" w:rsidRPr="007D41E7">
      <w:pPr>
        <w:bidi w:val="0"/>
        <w:spacing w:after="280" w:afterAutospacing="1"/>
        <w:rPr>
          <w:rFonts w:ascii="Arial" w:hAnsi="Arial" w:cs="Arial"/>
        </w:rPr>
      </w:pPr>
    </w:p>
    <w:p w:rsidR="0031680E" w:rsidRPr="0047442A" w:rsidP="0031680E">
      <w:pPr>
        <w:pStyle w:val="Heading3"/>
        <w:ind w:left="90"/>
        <w:rPr>
          <w:sz w:val="20"/>
          <w:szCs w:val="20"/>
        </w:rPr>
      </w:pPr>
      <w:r>
        <w:rPr>
          <w:sz w:val="20"/>
          <w:szCs w:val="20"/>
        </w:rPr>
        <w:t xml:space="preserve">JOINT </w:t>
      </w:r>
      <w:r w:rsidRPr="0047442A">
        <w:rPr>
          <w:sz w:val="20"/>
          <w:szCs w:val="20"/>
        </w:rPr>
        <w:t xml:space="preserve">ACCREDITATION STATEMENT: </w:t>
      </w:r>
    </w:p>
    <w:p w:rsidR="0031680E" w:rsidRPr="007D41E7" w:rsidP="0031680E">
      <w:pPr>
        <w:ind w:left="90"/>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hAnsi="Arial" w:cs="Arial"/>
          <w:b/>
        </w:rPr>
        <w:instrText xml:space="preserve"> </w:instrText>
      </w:r>
      <w:r w:rsidRPr="00067753">
        <w:rPr>
          <w:rFonts w:ascii="Arial" w:hAnsi="Arial" w:cs="Arial"/>
          <w:b/>
        </w:rPr>
        <w:fldChar w:fldCharType="separate"/>
      </w:r>
      <w:r w:rsidRPr="00067753">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31680E" w:rsidRPr="00ED45CC" w:rsidP="0031680E">
      <w:pPr>
        <w:ind w:left="0"/>
        <w:rPr>
          <w:rFonts w:ascii="Arial" w:eastAsia="Times New Roman" w:hAnsi="Arial" w:cs="Arial"/>
          <w:color w:val="000000"/>
          <w:sz w:val="12"/>
          <w:szCs w:val="12"/>
        </w:rPr>
      </w:pPr>
    </w:p>
    <w:p w:rsidR="0031680E" w:rsidP="0031680E">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31680E" w:rsidRPr="00456D89" w:rsidP="0031680E">
      <w:pPr>
        <w:rPr>
          <w:rFonts w:ascii="Arial" w:eastAsia="Times New Roman" w:hAnsi="Arial" w:cs="Arial"/>
          <w:i/>
          <w:iCs/>
          <w:color w:val="000000"/>
        </w:rPr>
      </w:pPr>
      <w:r w:rsidRPr="00456D89">
        <w:rPr>
          <w:rFonts w:ascii="Arial" w:eastAsia="Times New Roman" w:hAnsi="Arial" w:cs="Arial"/>
          <w:i/>
          <w:iCs/>
          <w:color w:val="000000"/>
        </w:rPr>
        <w:t xml:space="preserve">To ensure the Cedars-Sinai CME Office is able to accurately report your CE, MOC points and other credit types when offered,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31680E" w:rsidP="0031680E">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31680E" w:rsidRPr="00895180" w:rsidP="0031680E">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31680E" w:rsidRPr="00A80F9F" w:rsidP="0031680E">
      <w:pPr>
        <w:keepNext/>
        <w:ind w:left="450"/>
        <w:rPr>
          <w:rFonts w:ascii="Arial" w:hAnsi="Arial" w:cs="Arial"/>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p>
    <w:p w:rsidR="0031680E" w:rsidRPr="007A0FD8" w:rsidP="0031680E">
      <w:pPr>
        <w:ind w:left="450"/>
        <w:rPr>
          <w:rFonts w:ascii="Arial" w:hAnsi="Arial" w:cs="Arial"/>
          <w:b/>
        </w:rPr>
      </w:pPr>
      <w:r w:rsidRPr="00A80F9F">
        <w:rPr>
          <w:rFonts w:ascii="Arial" w:hAnsi="Arial" w:cs="Arial"/>
        </w:rPr>
        <w:instrText xml:space="preserve"> = 1 </w:instrText>
      </w:r>
      <w:r w:rsidRPr="00A80F9F">
        <w:rPr>
          <w:rFonts w:ascii="Arial" w:hAnsi="Arial" w:cs="Arial"/>
          <w:b/>
        </w:rPr>
        <w:instrText>"</w:instrText>
      </w: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maximum of </w:instrText>
      </w:r>
      <w:r>
        <w:rPr>
          <w:rFonts w:ascii="Arial" w:hAnsi="Arial" w:cs="Arial"/>
          <w:b/>
          <w:noProof/>
        </w:rPr>
        <w:instrText>7.00</w:instrText>
      </w:r>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Pr>
          <w:rFonts w:ascii="Arial" w:hAnsi="Arial" w:cs="Arial"/>
        </w:rPr>
        <w:instrText xml:space="preserve">  </w:instrText>
      </w:r>
      <w:r w:rsidRPr="00A80F9F">
        <w:rPr>
          <w:rFonts w:ascii="Arial" w:hAnsi="Arial" w:cs="Arial"/>
        </w:rPr>
        <w:instrText>" "</w:instrText>
      </w:r>
      <w:r>
        <w:rPr>
          <w:rFonts w:ascii="Arial" w:hAnsi="Arial" w:cs="Arial"/>
          <w:b/>
        </w:rPr>
        <w:instrText>AMA PRA Category 1 Credit for Physicians and Others</w:instrText>
      </w:r>
      <w:r w:rsidRPr="00A80F9F">
        <w:rPr>
          <w:rFonts w:ascii="Arial" w:hAnsi="Arial" w:cs="Arial"/>
          <w:b/>
        </w:rPr>
        <w:instrText xml:space="preserve">: </w:instrText>
      </w:r>
      <w:r w:rsidRPr="007817AF">
        <w:rPr>
          <w:rFonts w:ascii="Arial" w:hAnsi="Arial" w:cs="Arial"/>
          <w:bCs/>
        </w:rPr>
        <w:instrText xml:space="preserve">This activity is not approved for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w:instrText>
      </w:r>
      <w:r w:rsidRPr="00A80F9F">
        <w:rPr>
          <w:rFonts w:ascii="Arial" w:hAnsi="Arial" w:cs="Arial"/>
        </w:rPr>
        <w:instrText>"</w:instrText>
      </w:r>
      <w:r w:rsidRPr="00A80F9F">
        <w:rPr>
          <w:rFonts w:ascii="Arial" w:hAnsi="Arial" w:cs="Arial"/>
        </w:rPr>
        <w:fldChar w:fldCharType="separate"/>
      </w: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maximum of </w:t>
      </w:r>
      <w:r>
        <w:rPr>
          <w:rFonts w:ascii="Arial" w:hAnsi="Arial" w:cs="Arial"/>
          <w:b/>
          <w:noProof/>
        </w:rPr>
        <w:t>7.00</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Pr>
          <w:rFonts w:ascii="Arial" w:hAnsi="Arial" w:cs="Arial"/>
        </w:rPr>
        <w:t xml:space="preserve">  </w:t>
      </w:r>
      <w:r w:rsidRPr="00A80F9F">
        <w:rPr>
          <w:rFonts w:ascii="Arial" w:hAnsi="Arial" w:cs="Arial"/>
        </w:rPr>
        <w:fldChar w:fldCharType="end"/>
      </w:r>
    </w:p>
    <w:p w:rsidR="0031680E" w:rsidRPr="00A80F9F" w:rsidP="0031680E">
      <w:pPr>
        <w:keepNext/>
        <w:ind w:left="450"/>
        <w:rPr>
          <w:rFonts w:ascii="Arial" w:hAnsi="Arial" w:cs="Arial"/>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w:instrText>
      </w:r>
    </w:p>
    <w:p w:rsidR="0031680E" w:rsidP="0031680E">
      <w:pPr>
        <w:keepNext/>
        <w:ind w:left="450"/>
        <w:rPr>
          <w:rFonts w:ascii="Arial" w:hAnsi="Arial" w:cs="Arial"/>
        </w:rPr>
      </w:pPr>
      <w:r w:rsidRPr="00A80F9F">
        <w:rPr>
          <w:rFonts w:ascii="Arial" w:hAnsi="Arial" w:cs="Arial"/>
        </w:rPr>
        <w:instrText xml:space="preserve"> = 1 </w:instrText>
      </w:r>
      <w:r w:rsidRPr="00A80F9F">
        <w:rPr>
          <w:rFonts w:ascii="Arial" w:hAnsi="Arial" w:cs="Arial"/>
          <w:b/>
        </w:rPr>
        <w:instrText>"</w:instrText>
      </w:r>
      <w:r>
        <w:rPr>
          <w:rFonts w:ascii="Arial" w:hAnsi="Arial" w:cs="Arial"/>
          <w:b/>
        </w:rPr>
        <w:instrText xml:space="preserve">ANCC Credit for </w:instrText>
      </w:r>
      <w:r w:rsidRPr="00A80F9F">
        <w:rPr>
          <w:rFonts w:ascii="Arial" w:hAnsi="Arial" w:cs="Arial"/>
          <w:b/>
        </w:rPr>
        <w:instrText xml:space="preserve">Nurses: </w:instrText>
      </w:r>
      <w:r w:rsidRPr="00A80F9F">
        <w:rPr>
          <w:rFonts w:ascii="Arial" w:hAnsi="Arial" w:cs="Arial"/>
        </w:rPr>
        <w:instrText xml:space="preserve">This activity is </w:instrText>
      </w:r>
      <w:r>
        <w:rPr>
          <w:rFonts w:ascii="Arial" w:hAnsi="Arial" w:cs="Arial"/>
        </w:rPr>
        <w:instrText xml:space="preserve">approved </w:instrText>
      </w:r>
      <w:r w:rsidRPr="00A80F9F">
        <w:rPr>
          <w:rFonts w:ascii="Arial" w:hAnsi="Arial" w:cs="Arial"/>
        </w:rPr>
        <w:instrText xml:space="preserve">for </w:instrText>
      </w:r>
      <w:r w:rsidRPr="00A80F9F">
        <w:rPr>
          <w:rFonts w:ascii="Arial" w:hAnsi="Arial" w:cs="Arial"/>
          <w:b/>
        </w:rPr>
        <w:fldChar w:fldCharType="begin"/>
      </w:r>
      <w:r w:rsidRPr="00A80F9F">
        <w:rPr>
          <w:rFonts w:ascii="Arial" w:hAnsi="Arial" w:cs="Arial"/>
          <w:b/>
        </w:rPr>
        <w:instrText xml:space="preserve"> MERGEFIELD CMEHours \* MERGEFORMAT </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4637A4">
        <w:rPr>
          <w:rFonts w:ascii="Arial" w:hAnsi="Arial" w:cs="Arial"/>
          <w:bCs/>
        </w:rPr>
        <w:instrText xml:space="preserve">ANCC </w:instrText>
      </w:r>
      <w:r w:rsidRPr="00A80F9F">
        <w:rPr>
          <w:rFonts w:ascii="Arial" w:hAnsi="Arial" w:cs="Arial"/>
        </w:rPr>
        <w:instrText>contact hours." "</w:instrText>
      </w:r>
      <w:r>
        <w:rPr>
          <w:rFonts w:ascii="Arial" w:hAnsi="Arial" w:cs="Arial"/>
          <w:b/>
        </w:rPr>
        <w:instrText>ANCC Credit for N</w:instrText>
      </w:r>
      <w:r w:rsidRPr="00A80F9F">
        <w:rPr>
          <w:rFonts w:ascii="Arial" w:hAnsi="Arial" w:cs="Arial"/>
          <w:b/>
        </w:rPr>
        <w:instrText xml:space="preserve">urses: </w:instrText>
      </w:r>
      <w:r w:rsidRPr="007966DA">
        <w:rPr>
          <w:rFonts w:ascii="Arial" w:hAnsi="Arial" w:cs="Arial"/>
          <w:bCs/>
        </w:rPr>
        <w:instrText>This activity does not offer ANCC contact hours</w:instrText>
      </w:r>
      <w:r>
        <w:rPr>
          <w:rFonts w:ascii="Arial" w:hAnsi="Arial" w:cs="Arial"/>
          <w:bCs/>
        </w:rPr>
        <w:instrText>.</w:instrText>
      </w:r>
      <w:r w:rsidRPr="00A80F9F">
        <w:rPr>
          <w:rFonts w:ascii="Arial" w:hAnsi="Arial" w:cs="Arial"/>
        </w:rPr>
        <w:instrText>"</w:instrText>
      </w:r>
      <w:r w:rsidRPr="00A80F9F">
        <w:rPr>
          <w:rFonts w:ascii="Arial" w:hAnsi="Arial" w:cs="Arial"/>
        </w:rPr>
        <w:fldChar w:fldCharType="separate"/>
      </w:r>
      <w:r>
        <w:rPr>
          <w:rFonts w:ascii="Arial" w:hAnsi="Arial" w:cs="Arial"/>
          <w:b/>
        </w:rPr>
        <w:t>ANCC Credit for N</w:t>
      </w:r>
      <w:r w:rsidRPr="00A80F9F">
        <w:rPr>
          <w:rFonts w:ascii="Arial" w:hAnsi="Arial" w:cs="Arial"/>
          <w:b/>
        </w:rPr>
        <w:t xml:space="preserve">urses: </w:t>
      </w:r>
      <w:r w:rsidRPr="007966DA">
        <w:rPr>
          <w:rFonts w:ascii="Arial" w:hAnsi="Arial" w:cs="Arial"/>
          <w:bCs/>
        </w:rPr>
        <w:t>This activity does not offer ANCC contact hours</w:t>
      </w:r>
      <w:r>
        <w:rPr>
          <w:rFonts w:ascii="Arial" w:hAnsi="Arial" w:cs="Arial"/>
          <w:bCs/>
        </w:rPr>
        <w:t>.</w:t>
      </w:r>
      <w:r w:rsidRPr="00A80F9F">
        <w:rPr>
          <w:rFonts w:ascii="Arial" w:hAnsi="Arial" w:cs="Arial"/>
        </w:rPr>
        <w:fldChar w:fldCharType="end"/>
      </w:r>
    </w:p>
    <w:p w:rsidR="00C576A8" w:rsidRPr="00A80F9F" w:rsidP="00C576A8">
      <w:pPr>
        <w:keepNext/>
        <w:ind w:left="450"/>
        <w:rPr>
          <w:rFonts w:ascii="Arial" w:hAnsi="Arial" w:cs="Arial"/>
        </w:rPr>
      </w:pPr>
      <w:r>
        <w:rPr>
          <w:rFonts w:ascii="Arial" w:hAnsi="Arial" w:cs="Arial"/>
          <w:b/>
        </w:rPr>
        <w:t xml:space="preserve">ACPE Credit for </w:t>
      </w:r>
      <w:r w:rsidRPr="00A80F9F">
        <w:rPr>
          <w:rFonts w:ascii="Arial" w:hAnsi="Arial" w:cs="Arial"/>
          <w:b/>
        </w:rPr>
        <w:t>Pharmac</w:t>
      </w:r>
      <w:r>
        <w:rPr>
          <w:rFonts w:ascii="Arial" w:hAnsi="Arial" w:cs="Arial"/>
          <w:b/>
        </w:rPr>
        <w:t>y</w:t>
      </w:r>
      <w:r w:rsidRPr="00A80F9F">
        <w:rPr>
          <w:rFonts w:ascii="Arial" w:hAnsi="Arial" w:cs="Arial"/>
          <w:b/>
        </w:rPr>
        <w:t>:</w:t>
      </w:r>
      <w:r w:rsidRPr="00052679">
        <w:rPr>
          <w:rFonts w:ascii="Arial" w:hAnsi="Arial" w:cs="Arial"/>
          <w:bCs/>
        </w:rPr>
        <w:t xml:space="preserve"> </w:t>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w:instrText>
      </w:r>
    </w:p>
    <w:p w:rsidR="00C576A8" w:rsidRPr="00052679" w:rsidP="00C576A8">
      <w:pPr>
        <w:keepNext/>
        <w:ind w:left="450"/>
        <w:rPr>
          <w:rFonts w:ascii="Arial" w:hAnsi="Arial" w:cs="Arial"/>
        </w:rPr>
      </w:pPr>
      <w:r w:rsidRPr="00A80F9F">
        <w:rPr>
          <w:rFonts w:ascii="Arial" w:hAnsi="Arial" w:cs="Arial"/>
        </w:rPr>
        <w:instrText xml:space="preserve"> = 1 " This activity is approved for </w:instrText>
      </w:r>
      <w:r w:rsidRPr="00A80F9F">
        <w:rPr>
          <w:rFonts w:ascii="Arial" w:hAnsi="Arial" w:cs="Arial"/>
          <w:b/>
        </w:rPr>
        <w:fldChar w:fldCharType="begin"/>
      </w:r>
      <w:r w:rsidRPr="00A80F9F">
        <w:rPr>
          <w:rFonts w:ascii="Arial" w:hAnsi="Arial" w:cs="Arial"/>
          <w:b/>
        </w:rPr>
        <w:instrText xml:space="preserve"> MERGEFIELD CMEHours \* MERGEFORMAT </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C752EA">
        <w:rPr>
          <w:rFonts w:ascii="Arial" w:hAnsi="Arial" w:cs="Arial"/>
          <w:bCs/>
        </w:rPr>
        <w:instrText>ACPE c</w:instrText>
      </w:r>
      <w:r>
        <w:rPr>
          <w:rFonts w:ascii="Arial" w:hAnsi="Arial" w:cs="Arial"/>
        </w:rPr>
        <w:instrText xml:space="preserve">redit(s). NABPePID# must be completed in CME Portal user Profile to report. </w:instrText>
      </w:r>
      <w:r w:rsidRPr="00052679">
        <w:rPr>
          <w:rFonts w:ascii="Arial" w:hAnsi="Arial" w:cs="Arial"/>
        </w:rPr>
        <w:instrText>UAN Number</w:instrText>
      </w:r>
      <w:r>
        <w:rPr>
          <w:rFonts w:ascii="Arial" w:hAnsi="Arial" w:cs="Arial"/>
        </w:rPr>
        <w:instrText>(s)</w:instrText>
      </w:r>
      <w:r w:rsidRPr="00052679">
        <w:rPr>
          <w:rFonts w:ascii="Arial" w:hAnsi="Arial" w:cs="Arial"/>
        </w:rPr>
        <w:instrText xml:space="preserve">: </w:instrText>
      </w:r>
      <w:r w:rsidRPr="00052679">
        <w:rPr>
          <w:rFonts w:ascii="Arial" w:hAnsi="Arial" w:cs="Arial"/>
        </w:rPr>
        <w:fldChar w:fldCharType="begin"/>
      </w:r>
      <w:r w:rsidRPr="00052679">
        <w:rPr>
          <w:rFonts w:ascii="Arial" w:hAnsi="Arial" w:cs="Arial"/>
        </w:rPr>
        <w:instrText xml:space="preserve"> MERGEFIELD UAN \* MERGEFORMAT </w:instrText>
      </w:r>
      <w:r w:rsidRPr="00052679">
        <w:rPr>
          <w:rFonts w:ascii="Arial" w:hAnsi="Arial" w:cs="Arial"/>
        </w:rPr>
        <w:fldChar w:fldCharType="separate"/>
      </w:r>
      <w:r w:rsidRPr="00052679">
        <w:rPr>
          <w:rFonts w:ascii="Arial" w:hAnsi="Arial" w:cs="Arial"/>
        </w:rPr>
        <w:instrText>«UAN»</w:instrText>
      </w:r>
      <w:r w:rsidRPr="00052679">
        <w:rPr>
          <w:rFonts w:ascii="Arial" w:hAnsi="Arial" w:cs="Arial"/>
        </w:rPr>
        <w:fldChar w:fldCharType="end"/>
      </w:r>
      <w:r w:rsidRPr="00052679">
        <w:rPr>
          <w:rFonts w:ascii="Arial" w:hAnsi="Arial" w:cs="Arial"/>
        </w:rPr>
        <w:instrText>"</w:instrText>
      </w:r>
      <w:r w:rsidRPr="00A80F9F">
        <w:rPr>
          <w:rFonts w:ascii="Arial" w:hAnsi="Arial" w:cs="Arial"/>
        </w:rPr>
        <w:instrText xml:space="preserve"> "</w:instrText>
      </w:r>
      <w:r w:rsidRPr="00A259E0">
        <w:rPr>
          <w:rFonts w:ascii="Arial" w:hAnsi="Arial" w:cs="Arial"/>
          <w:bCs/>
        </w:rPr>
        <w:instrText xml:space="preserve">This activity does not provide ACPE </w:instrText>
      </w:r>
      <w:r>
        <w:rPr>
          <w:rFonts w:ascii="Arial" w:hAnsi="Arial" w:cs="Arial"/>
          <w:bCs/>
        </w:rPr>
        <w:instrText>credits for pharmacists or pharmacy technicians.</w:instrText>
      </w:r>
      <w:r w:rsidRPr="00A80F9F">
        <w:rPr>
          <w:rFonts w:ascii="Arial" w:hAnsi="Arial" w:cs="Arial"/>
        </w:rPr>
        <w:instrText>"</w:instrText>
      </w:r>
      <w:r w:rsidRPr="00A80F9F">
        <w:rPr>
          <w:rFonts w:ascii="Arial" w:hAnsi="Arial" w:cs="Arial"/>
        </w:rPr>
        <w:fldChar w:fldCharType="separate"/>
      </w:r>
      <w:r w:rsidRPr="00A259E0">
        <w:rPr>
          <w:rFonts w:ascii="Arial" w:hAnsi="Arial" w:cs="Arial"/>
          <w:bCs/>
        </w:rPr>
        <w:t xml:space="preserve">This activity does not provide ACPE </w:t>
      </w:r>
      <w:r>
        <w:rPr>
          <w:rFonts w:ascii="Arial" w:hAnsi="Arial" w:cs="Arial"/>
          <w:bCs/>
        </w:rPr>
        <w:t>credits for pharmacists or pharmacy technicians.</w:t>
      </w:r>
      <w:r w:rsidRPr="00A80F9F">
        <w:rPr>
          <w:rFonts w:ascii="Arial" w:hAnsi="Arial" w:cs="Arial"/>
        </w:rPr>
        <w:fldChar w:fldCharType="end"/>
      </w:r>
    </w:p>
    <w:p w:rsidR="0031680E" w:rsidRPr="00A80F9F" w:rsidP="0031680E">
      <w:pPr>
        <w:keepNext/>
        <w:ind w:left="450"/>
        <w:rPr>
          <w:rFonts w:ascii="Arial" w:hAnsi="Arial" w:cs="Arial"/>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w:instrText>
      </w:r>
    </w:p>
    <w:p w:rsidR="0031680E" w:rsidRPr="004154FC" w:rsidP="0031680E">
      <w:pPr>
        <w:keepNext/>
        <w:ind w:left="450"/>
        <w:rPr>
          <w:rFonts w:ascii="Arial" w:hAnsi="Arial" w:cs="Arial"/>
        </w:rPr>
      </w:pPr>
      <w:r w:rsidRPr="00A80F9F">
        <w:rPr>
          <w:rFonts w:ascii="Arial" w:hAnsi="Arial" w:cs="Arial"/>
        </w:rPr>
        <w:instrText xml:space="preserve"> = 1 </w:instrText>
      </w:r>
      <w:r w:rsidRPr="00A80F9F">
        <w:rPr>
          <w:rFonts w:ascii="Arial" w:hAnsi="Arial" w:cs="Arial"/>
          <w:b/>
        </w:rPr>
        <w:instrText>"</w:instrText>
      </w:r>
      <w:r>
        <w:rPr>
          <w:rFonts w:ascii="Arial" w:hAnsi="Arial" w:cs="Arial"/>
          <w:b/>
        </w:rPr>
        <w:instrText>AAPA Credit for Physician Assistants</w:instrText>
      </w:r>
      <w:r w:rsidRPr="00A80F9F">
        <w:rPr>
          <w:rFonts w:ascii="Arial" w:hAnsi="Arial" w:cs="Arial"/>
          <w:b/>
        </w:rPr>
        <w:instrText>:</w:instrText>
      </w:r>
      <w:r>
        <w:rPr>
          <w:rFonts w:ascii="Arial" w:hAnsi="Arial" w:cs="Arial"/>
        </w:rPr>
        <w:instrText xml:space="preserve"> Cedars-Sinai</w:instrText>
      </w:r>
      <w:r w:rsidRPr="004154FC">
        <w:rPr>
          <w:rFonts w:ascii="Arial" w:hAnsi="Arial" w:cs="Arial"/>
        </w:rPr>
        <w:instrText xml:space="preserve"> has been authorized by the American Academy of PAs (AAPA) to award</w:instrText>
      </w:r>
      <w:r>
        <w:rPr>
          <w:rFonts w:ascii="Arial" w:hAnsi="Arial" w:cs="Arial"/>
        </w:rPr>
        <w:instrText xml:space="preserve"> </w:instrText>
      </w:r>
      <w:r w:rsidRPr="004154FC">
        <w:rPr>
          <w:rFonts w:ascii="Arial" w:hAnsi="Arial" w:cs="Arial"/>
        </w:rPr>
        <w:instrText>AAPA Category 1 CME credit for activities planned in accordance with AAPA CME</w:instrText>
      </w:r>
    </w:p>
    <w:p w:rsidR="0031680E" w:rsidP="0031680E">
      <w:pPr>
        <w:keepNext/>
        <w:ind w:left="450"/>
        <w:rPr>
          <w:rFonts w:ascii="Arial" w:hAnsi="Arial" w:cs="Arial"/>
        </w:rPr>
      </w:pPr>
      <w:r w:rsidRPr="004154FC">
        <w:rPr>
          <w:rFonts w:ascii="Arial" w:hAnsi="Arial" w:cs="Arial"/>
        </w:rPr>
        <w:instrText xml:space="preserve">Criteria. This activity is designated for </w:instrText>
      </w:r>
      <w:r w:rsidRPr="00A80F9F">
        <w:rPr>
          <w:rFonts w:ascii="Arial" w:hAnsi="Arial" w:cs="Arial"/>
          <w:b/>
        </w:rPr>
        <w:fldChar w:fldCharType="begin"/>
      </w:r>
      <w:r w:rsidRPr="00A80F9F">
        <w:rPr>
          <w:rFonts w:ascii="Arial" w:hAnsi="Arial" w:cs="Arial"/>
          <w:b/>
        </w:rPr>
        <w:instrText xml:space="preserve"> MERGEFIELD CMEHours \* MERGEFORMAT </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4154FC">
        <w:rPr>
          <w:rFonts w:ascii="Arial" w:hAnsi="Arial" w:cs="Arial"/>
        </w:rPr>
        <w:instrText>AAPA Category 1 CME credits. PAs should</w:instrText>
      </w:r>
      <w:r>
        <w:rPr>
          <w:rFonts w:ascii="Arial" w:hAnsi="Arial" w:cs="Arial"/>
        </w:rPr>
        <w:instrText xml:space="preserve"> </w:instrText>
      </w:r>
      <w:r w:rsidRPr="004154FC">
        <w:rPr>
          <w:rFonts w:ascii="Arial" w:hAnsi="Arial" w:cs="Arial"/>
        </w:rPr>
        <w:instrText>only claim credit commensurate with the extent of their participation.</w:instrText>
      </w:r>
      <w:r w:rsidRPr="00A80F9F">
        <w:rPr>
          <w:rFonts w:ascii="Arial" w:hAnsi="Arial" w:cs="Arial"/>
        </w:rPr>
        <w:instrText>" "</w:instrText>
      </w:r>
      <w:r>
        <w:rPr>
          <w:rFonts w:ascii="Arial" w:hAnsi="Arial" w:cs="Arial"/>
          <w:b/>
        </w:rPr>
        <w:instrText>AAPA Credit for Physician Assistants</w:instrText>
      </w:r>
      <w:r w:rsidRPr="00A80F9F">
        <w:rPr>
          <w:rFonts w:ascii="Arial" w:hAnsi="Arial" w:cs="Arial"/>
          <w:b/>
        </w:rPr>
        <w:instrText xml:space="preserve">: </w:instrText>
      </w:r>
      <w:r w:rsidRPr="00D65F92">
        <w:rPr>
          <w:rFonts w:ascii="Arial" w:hAnsi="Arial" w:cs="Arial"/>
          <w:bCs/>
        </w:rPr>
        <w:instrText xml:space="preserve">This activity </w:instrText>
      </w:r>
      <w:r>
        <w:rPr>
          <w:rFonts w:ascii="Arial" w:hAnsi="Arial" w:cs="Arial"/>
          <w:bCs/>
        </w:rPr>
        <w:instrText xml:space="preserve">does not provide </w:instrText>
      </w:r>
      <w:r w:rsidRPr="00D65F92">
        <w:rPr>
          <w:rFonts w:ascii="Arial" w:hAnsi="Arial" w:cs="Arial"/>
          <w:bCs/>
        </w:rPr>
        <w:instrText>AAPA Category 1 CME cr</w:instrText>
      </w:r>
      <w:r>
        <w:rPr>
          <w:rFonts w:ascii="Arial" w:hAnsi="Arial" w:cs="Arial"/>
          <w:bCs/>
        </w:rPr>
        <w:instrText>e</w:instrText>
      </w:r>
      <w:r w:rsidRPr="00D65F92">
        <w:rPr>
          <w:rFonts w:ascii="Arial" w:hAnsi="Arial" w:cs="Arial"/>
          <w:bCs/>
        </w:rPr>
        <w:instrText>dits.</w:instrText>
      </w:r>
      <w:r w:rsidRPr="00A80F9F">
        <w:rPr>
          <w:rFonts w:ascii="Arial" w:hAnsi="Arial" w:cs="Arial"/>
        </w:rPr>
        <w:instrText>"</w:instrText>
      </w:r>
      <w:r w:rsidRPr="00A80F9F">
        <w:rPr>
          <w:rFonts w:ascii="Arial" w:hAnsi="Arial" w:cs="Arial"/>
        </w:rPr>
        <w:fldChar w:fldCharType="separate"/>
      </w:r>
      <w:r>
        <w:rPr>
          <w:rFonts w:ascii="Arial" w:hAnsi="Arial" w:cs="Arial"/>
          <w:b/>
        </w:rPr>
        <w:t>AAPA Credit for Physician Assistants</w:t>
      </w:r>
      <w:r w:rsidRPr="00A80F9F">
        <w:rPr>
          <w:rFonts w:ascii="Arial" w:hAnsi="Arial" w:cs="Arial"/>
          <w:b/>
        </w:rPr>
        <w:t xml:space="preserve">: </w:t>
      </w:r>
      <w:r w:rsidRPr="00D65F92">
        <w:rPr>
          <w:rFonts w:ascii="Arial" w:hAnsi="Arial" w:cs="Arial"/>
          <w:bCs/>
        </w:rPr>
        <w:t xml:space="preserve">This activity </w:t>
      </w:r>
      <w:r>
        <w:rPr>
          <w:rFonts w:ascii="Arial" w:hAnsi="Arial" w:cs="Arial"/>
          <w:bCs/>
        </w:rPr>
        <w:t xml:space="preserve">does not provide </w:t>
      </w:r>
      <w:r w:rsidRPr="00D65F92">
        <w:rPr>
          <w:rFonts w:ascii="Arial" w:hAnsi="Arial" w:cs="Arial"/>
          <w:bCs/>
        </w:rPr>
        <w:t>AAPA Category 1 CME cr</w:t>
      </w:r>
      <w:r>
        <w:rPr>
          <w:rFonts w:ascii="Arial" w:hAnsi="Arial" w:cs="Arial"/>
          <w:bCs/>
        </w:rPr>
        <w:t>e</w:t>
      </w:r>
      <w:r w:rsidRPr="00D65F92">
        <w:rPr>
          <w:rFonts w:ascii="Arial" w:hAnsi="Arial" w:cs="Arial"/>
          <w:bCs/>
        </w:rPr>
        <w:t>dits.</w:t>
      </w:r>
      <w:r w:rsidRPr="00A80F9F">
        <w:rPr>
          <w:rFonts w:ascii="Arial" w:hAnsi="Arial" w:cs="Arial"/>
        </w:rPr>
        <w:fldChar w:fldCharType="end"/>
      </w:r>
    </w:p>
    <w:p w:rsidR="0031680E" w:rsidRPr="00094237" w:rsidP="0031680E">
      <w:pPr>
        <w:keepNext/>
        <w:ind w:left="450"/>
        <w:rPr>
          <w:rFonts w:ascii="Arial" w:hAnsi="Arial" w:cs="Arial"/>
        </w:rPr>
      </w:pPr>
      <w:r w:rsidRPr="00094237">
        <w:rPr>
          <w:rFonts w:ascii="Arial" w:hAnsi="Arial" w:cs="Arial"/>
        </w:rPr>
        <w:fldChar w:fldCharType="begin"/>
      </w:r>
      <w:r w:rsidRPr="00094237">
        <w:rPr>
          <w:rFonts w:ascii="Arial" w:hAnsi="Arial" w:cs="Arial"/>
        </w:rPr>
        <w:instrText xml:space="preserve"> IF </w:instrText>
      </w:r>
      <w:r w:rsidRPr="00094237">
        <w:rPr>
          <w:rFonts w:ascii="Arial" w:hAnsi="Arial" w:cs="Arial"/>
        </w:rPr>
        <w:instrText>7.00</w:instrText>
      </w:r>
    </w:p>
    <w:p w:rsidR="0031680E" w:rsidRPr="00094237" w:rsidP="0031680E">
      <w:pPr>
        <w:keepNext/>
        <w:ind w:left="450"/>
        <w:rPr>
          <w:rFonts w:ascii="Arial" w:hAnsi="Arial" w:cs="Arial"/>
          <w:bCs/>
        </w:rPr>
      </w:pPr>
      <w:r w:rsidRPr="00094237">
        <w:rPr>
          <w:rFonts w:ascii="Arial" w:hAnsi="Arial" w:cs="Arial"/>
        </w:rPr>
        <w:instrText xml:space="preserve">&gt; 0 </w:instrText>
      </w:r>
      <w:r w:rsidRPr="00094237">
        <w:rPr>
          <w:rFonts w:ascii="Arial" w:hAnsi="Arial" w:cs="Arial"/>
          <w:b/>
        </w:rPr>
        <w:instrText xml:space="preserve">"BOC Credit for Athletic Trainers: </w:instrText>
      </w:r>
      <w:r w:rsidRPr="00094237">
        <w:rPr>
          <w:rFonts w:ascii="Arial" w:hAnsi="Arial" w:cs="Arial"/>
        </w:rPr>
        <w:instrText xml:space="preserve">Cedars-Sinai (BOC AP#:0004505) is approved by the Board of Certification, Inc. to provide continuing education to Athletic Trainers (ATs). This program is eligible for a maximum of  </w:instrText>
      </w:r>
      <w:r w:rsidRPr="00FA66F2">
        <w:rPr>
          <w:rFonts w:ascii="Arial" w:hAnsi="Arial" w:cs="Arial"/>
          <w:b/>
          <w:noProof/>
        </w:rPr>
        <w:instrText>7.00</w:instrText>
      </w:r>
      <w:r w:rsidRPr="00094237">
        <w:rPr>
          <w:rFonts w:ascii="Arial" w:hAnsi="Arial" w:cs="Arial"/>
        </w:rPr>
        <w:instrText xml:space="preserve"> Category A hours/CEUs. ATs should claim only those hours actually spent in the educational program." "</w:instrText>
      </w:r>
      <w:r w:rsidRPr="00094237">
        <w:rPr>
          <w:rFonts w:ascii="Arial" w:hAnsi="Arial" w:cs="Arial"/>
          <w:b/>
        </w:rPr>
        <w:instrText xml:space="preserve">BOC Credit for Athletic Trainers: </w:instrText>
      </w:r>
      <w:r w:rsidRPr="00094237">
        <w:rPr>
          <w:rFonts w:ascii="Arial" w:hAnsi="Arial" w:cs="Arial"/>
          <w:bCs/>
        </w:rPr>
        <w:instrText>This activity does not provide BOC CEUs.</w:instrText>
      </w:r>
      <w:r w:rsidRPr="00094237">
        <w:rPr>
          <w:rFonts w:ascii="Arial" w:hAnsi="Arial" w:cs="Arial"/>
        </w:rPr>
        <w:instrText>"</w:instrText>
      </w:r>
      <w:r w:rsidRPr="00094237">
        <w:rPr>
          <w:rFonts w:ascii="Arial" w:hAnsi="Arial" w:cs="Arial"/>
        </w:rPr>
        <w:fldChar w:fldCharType="separate"/>
      </w:r>
      <w:r w:rsidRPr="00094237">
        <w:rPr>
          <w:rFonts w:ascii="Arial" w:hAnsi="Arial" w:cs="Arial"/>
          <w:b/>
        </w:rPr>
        <w:t xml:space="preserve">BOC Credit for Athletic Trainers: </w:t>
      </w:r>
      <w:r w:rsidRPr="00094237">
        <w:rPr>
          <w:rFonts w:ascii="Arial" w:hAnsi="Arial" w:cs="Arial"/>
        </w:rPr>
        <w:t xml:space="preserve">Cedars-Sinai (BOC AP#:0004505) is approved by the Board of Certification, Inc. to provide continuing education to Athletic Trainers (ATs). This program is eligible for a maximum of  </w:t>
      </w:r>
      <w:r w:rsidRPr="00FA66F2">
        <w:rPr>
          <w:rFonts w:ascii="Arial" w:hAnsi="Arial" w:cs="Arial"/>
          <w:b/>
          <w:noProof/>
        </w:rPr>
        <w:t>7.00</w:t>
      </w:r>
      <w:r w:rsidRPr="00094237">
        <w:rPr>
          <w:rFonts w:ascii="Arial" w:hAnsi="Arial" w:cs="Arial"/>
        </w:rPr>
        <w:t xml:space="preserve"> Category A hours/CEUs. ATs should claim only those hours actually spent in the educational program.</w:t>
      </w:r>
      <w:r w:rsidRPr="00094237">
        <w:rPr>
          <w:rFonts w:ascii="Arial" w:hAnsi="Arial" w:cs="Arial"/>
        </w:rPr>
        <w:fldChar w:fldCharType="end"/>
      </w:r>
      <w:r w:rsidRPr="00094237">
        <w:rPr>
          <w:rFonts w:ascii="Arial" w:hAnsi="Arial" w:cs="Arial"/>
        </w:rPr>
        <w:fldChar w:fldCharType="begin"/>
      </w:r>
      <w:r w:rsidRPr="00094237">
        <w:rPr>
          <w:rFonts w:ascii="Arial" w:hAnsi="Arial" w:cs="Arial"/>
        </w:rPr>
        <w:instrText xml:space="preserve"> IF </w:instrText>
      </w:r>
      <w:r w:rsidRPr="00094237">
        <w:rPr>
          <w:rFonts w:ascii="Arial" w:hAnsi="Arial" w:cs="Arial"/>
        </w:rPr>
        <w:instrText>0.00</w:instrText>
      </w:r>
    </w:p>
    <w:p w:rsidR="004942C0" w:rsidP="009F55D5">
      <w:pPr>
        <w:keepNext/>
        <w:ind w:left="450"/>
        <w:rPr>
          <w:rFonts w:ascii="Arial" w:hAnsi="Arial" w:cs="Arial"/>
        </w:rPr>
      </w:pPr>
      <w:r w:rsidRPr="00094237">
        <w:rPr>
          <w:rFonts w:ascii="Arial" w:hAnsi="Arial" w:cs="Arial"/>
        </w:rPr>
        <w:instrText xml:space="preserve">&gt; 0 </w:instrText>
      </w:r>
      <w:r w:rsidRPr="00094237">
        <w:rPr>
          <w:rFonts w:ascii="Arial" w:hAnsi="Arial" w:cs="Arial"/>
          <w:b/>
        </w:rPr>
        <w:instrText xml:space="preserve">"CDR Credit for Dietitians: </w:instrText>
      </w:r>
      <w:r w:rsidRPr="00094237">
        <w:rPr>
          <w:rFonts w:ascii="Arial" w:hAnsi="Arial" w:cs="Arial"/>
          <w:bCs/>
        </w:rPr>
        <w:instrText>Completion of this RD/DTR profession-specific or IPCE activity awards</w:instrText>
      </w:r>
      <w:r w:rsidRPr="00FA66F2">
        <w:rPr>
          <w:rFonts w:ascii="Arial" w:hAnsi="Arial" w:cs="Arial"/>
          <w:b/>
        </w:rPr>
        <w:instrText xml:space="preserve"> </w:instrText>
      </w:r>
      <w:r w:rsidRPr="00FA66F2">
        <w:rPr>
          <w:rFonts w:ascii="Arial" w:hAnsi="Arial" w:cs="Arial"/>
          <w:b/>
        </w:rPr>
        <w:fldChar w:fldCharType="begin"/>
      </w:r>
      <w:r w:rsidRPr="00FA66F2">
        <w:rPr>
          <w:rFonts w:ascii="Arial" w:hAnsi="Arial" w:cs="Arial"/>
          <w:b/>
        </w:rPr>
        <w:instrText xml:space="preserve"> MERGEFIELD  CDRCPEUHoursMax  \* MERGEFORMAT </w:instrText>
      </w:r>
      <w:r w:rsidRPr="00FA66F2">
        <w:rPr>
          <w:rFonts w:ascii="Arial" w:hAnsi="Arial" w:cs="Arial"/>
          <w:b/>
        </w:rPr>
        <w:fldChar w:fldCharType="separate"/>
      </w:r>
      <w:r w:rsidRPr="00FA66F2">
        <w:rPr>
          <w:rFonts w:ascii="Arial" w:hAnsi="Arial" w:cs="Arial"/>
          <w:b/>
          <w:noProof/>
        </w:rPr>
        <w:instrText>«CDRCPEUHoursMax»</w:instrText>
      </w:r>
      <w:r w:rsidRPr="00FA66F2">
        <w:rPr>
          <w:rFonts w:ascii="Arial" w:hAnsi="Arial" w:cs="Arial"/>
          <w:b/>
        </w:rPr>
        <w:fldChar w:fldCharType="end"/>
      </w:r>
      <w:r w:rsidRPr="00094237">
        <w:rPr>
          <w:rFonts w:ascii="Arial" w:hAnsi="Arial" w:cs="Arial"/>
          <w:bCs/>
        </w:rPr>
        <w:instrText xml:space="preserve"> CPEUs. </w:instrText>
      </w:r>
      <w:r w:rsidRPr="00094237">
        <w:rPr>
          <w:rFonts w:ascii="Arial" w:hAnsi="Arial" w:cs="Arial"/>
        </w:rPr>
        <w:instrText>" "</w:instrText>
      </w:r>
      <w:r w:rsidRPr="00094237">
        <w:rPr>
          <w:rFonts w:ascii="Arial" w:hAnsi="Arial" w:cs="Arial"/>
          <w:b/>
        </w:rPr>
        <w:instrText xml:space="preserve">CDR Credit for Dietitians: </w:instrText>
      </w:r>
      <w:r w:rsidRPr="00094237">
        <w:rPr>
          <w:rFonts w:ascii="Arial" w:hAnsi="Arial" w:cs="Arial"/>
          <w:bCs/>
        </w:rPr>
        <w:instrText xml:space="preserve">This activity does not provide CDR CPEUs. </w:instrText>
      </w:r>
      <w:r w:rsidRPr="00094237">
        <w:rPr>
          <w:rFonts w:ascii="Arial" w:hAnsi="Arial" w:cs="Arial"/>
        </w:rPr>
        <w:instrText>"</w:instrText>
      </w:r>
      <w:r w:rsidRPr="00094237">
        <w:rPr>
          <w:rFonts w:ascii="Arial" w:hAnsi="Arial" w:cs="Arial"/>
        </w:rPr>
        <w:fldChar w:fldCharType="separate"/>
      </w:r>
      <w:r w:rsidRPr="00094237">
        <w:rPr>
          <w:rFonts w:ascii="Arial" w:hAnsi="Arial" w:cs="Arial"/>
          <w:b/>
        </w:rPr>
        <w:t xml:space="preserve">CDR Credit for Dietitians: </w:t>
      </w:r>
      <w:r w:rsidRPr="00094237">
        <w:rPr>
          <w:rFonts w:ascii="Arial" w:hAnsi="Arial" w:cs="Arial"/>
          <w:bCs/>
        </w:rPr>
        <w:t xml:space="preserve">This activity does not provide CDR CPEUs. </w:t>
      </w:r>
      <w:r w:rsidRPr="00094237">
        <w:rPr>
          <w:rFonts w:ascii="Arial" w:hAnsi="Arial" w:cs="Arial"/>
        </w:rPr>
        <w:fldChar w:fldCharType="end"/>
      </w:r>
    </w:p>
    <w:p w:rsidR="00D619C4" w:rsidP="009F55D5">
      <w:pPr>
        <w:keepNext/>
        <w:ind w:left="450"/>
        <w:rPr>
          <w:rFonts w:ascii="Arial" w:hAnsi="Arial" w:cs="Arial"/>
        </w:rPr>
      </w:pPr>
      <w:r w:rsidRPr="00094237">
        <w:rPr>
          <w:rFonts w:ascii="Arial" w:hAnsi="Arial" w:cs="Arial"/>
        </w:rPr>
        <w:fldChar w:fldCharType="begin"/>
      </w:r>
      <w:r w:rsidRPr="00094237">
        <w:rPr>
          <w:rFonts w:ascii="Arial" w:hAnsi="Arial" w:cs="Arial"/>
        </w:rPr>
        <w:instrText xml:space="preserve"> IF </w:instrText>
      </w:r>
      <w:r w:rsidRPr="00094237">
        <w:rPr>
          <w:rFonts w:ascii="Arial" w:hAnsi="Arial" w:cs="Arial"/>
        </w:rPr>
        <w:instrText>7.00</w:instrText>
      </w:r>
    </w:p>
    <w:p w:rsidR="009D7227" w:rsidRPr="009F55D5" w:rsidP="009F55D5">
      <w:pPr>
        <w:keepNext/>
        <w:ind w:left="450"/>
        <w:rPr>
          <w:rFonts w:ascii="Arial" w:hAnsi="Arial" w:cs="Arial"/>
          <w:bCs/>
        </w:rPr>
      </w:pPr>
      <w:r w:rsidRPr="00094237">
        <w:rPr>
          <w:rFonts w:ascii="Arial" w:hAnsi="Arial" w:cs="Arial"/>
        </w:rPr>
        <w:instrText xml:space="preserve">&gt; 0 </w:instrText>
      </w:r>
      <w:r w:rsidRPr="00094237">
        <w:rPr>
          <w:rFonts w:ascii="Arial" w:hAnsi="Arial" w:cs="Arial"/>
          <w:b/>
        </w:rPr>
        <w:instrText>"</w:instrText>
      </w:r>
      <w:r>
        <w:rPr>
          <w:rFonts w:ascii="Arial" w:hAnsi="Arial" w:cs="Arial"/>
          <w:b/>
        </w:rPr>
        <w:instrText>Interprofessional Continuing Education</w:instrText>
      </w:r>
      <w:r w:rsidRPr="00094237">
        <w:rPr>
          <w:rFonts w:ascii="Arial" w:hAnsi="Arial" w:cs="Arial"/>
          <w:b/>
        </w:rPr>
        <w:instrText xml:space="preserve">: </w:instrText>
      </w:r>
      <w:r>
        <w:rPr>
          <w:rFonts w:ascii="Arial" w:hAnsi="Arial" w:cs="Arial"/>
          <w:bCs/>
        </w:rPr>
        <w:instrText>This activity was planned by and for the healthcare team and learners will receive</w:instrText>
      </w:r>
      <w:r w:rsidRPr="00094237">
        <w:rPr>
          <w:rFonts w:ascii="Arial" w:hAnsi="Arial" w:cs="Arial"/>
          <w:bCs/>
        </w:rPr>
        <w:instrText xml:space="preserve"> </w:instrText>
      </w:r>
      <w:r w:rsidRPr="00FA66F2">
        <w:rPr>
          <w:rFonts w:ascii="Arial" w:hAnsi="Arial" w:cs="Arial"/>
          <w:b/>
          <w:noProof/>
        </w:rPr>
        <w:instrText>7.00</w:instrText>
      </w:r>
      <w:r w:rsidRPr="00094237">
        <w:rPr>
          <w:rFonts w:ascii="Arial" w:hAnsi="Arial" w:cs="Arial"/>
          <w:bCs/>
        </w:rPr>
        <w:instrText xml:space="preserve"> </w:instrText>
      </w:r>
      <w:r>
        <w:rPr>
          <w:rFonts w:ascii="Arial" w:hAnsi="Arial" w:cs="Arial"/>
          <w:bCs/>
        </w:rPr>
        <w:instrText>Interprofessional Continuing Education (IPCE) credit(s) for learning and change</w:instrText>
      </w:r>
      <w:r w:rsidRPr="00094237">
        <w:rPr>
          <w:rFonts w:ascii="Arial" w:hAnsi="Arial" w:cs="Arial"/>
          <w:bCs/>
        </w:rPr>
        <w:instrText>.</w:instrText>
      </w:r>
      <w:r w:rsidRPr="00094237">
        <w:rPr>
          <w:rFonts w:ascii="Arial" w:hAnsi="Arial" w:cs="Arial"/>
        </w:rPr>
        <w:instrText>" "</w:instrText>
      </w:r>
      <w:r>
        <w:rPr>
          <w:rFonts w:ascii="Arial" w:hAnsi="Arial" w:cs="Arial"/>
          <w:b/>
        </w:rPr>
        <w:instrText xml:space="preserve"> </w:instrText>
      </w:r>
      <w:r w:rsidRPr="00094237">
        <w:rPr>
          <w:rFonts w:ascii="Arial" w:hAnsi="Arial" w:cs="Arial"/>
          <w:bCs/>
        </w:rPr>
        <w:instrText xml:space="preserve"> </w:instrText>
      </w:r>
      <w:r w:rsidRPr="00094237">
        <w:rPr>
          <w:rFonts w:ascii="Arial" w:hAnsi="Arial" w:cs="Arial"/>
        </w:rPr>
        <w:instrText>"</w:instrText>
      </w:r>
      <w:r w:rsidRPr="00094237">
        <w:rPr>
          <w:rFonts w:ascii="Arial" w:hAnsi="Arial" w:cs="Arial"/>
        </w:rPr>
        <w:fldChar w:fldCharType="separate"/>
      </w:r>
      <w:r>
        <w:rPr>
          <w:rFonts w:ascii="Arial" w:hAnsi="Arial" w:cs="Arial"/>
          <w:b/>
        </w:rPr>
        <w:t>Interprofessional Continuing Education</w:t>
      </w:r>
      <w:r w:rsidRPr="00094237">
        <w:rPr>
          <w:rFonts w:ascii="Arial" w:hAnsi="Arial" w:cs="Arial"/>
          <w:b/>
        </w:rPr>
        <w:t xml:space="preserve">: </w:t>
      </w:r>
      <w:r>
        <w:rPr>
          <w:rFonts w:ascii="Arial" w:hAnsi="Arial" w:cs="Arial"/>
          <w:bCs/>
        </w:rPr>
        <w:t>This activity was planned by and for the healthcare team and learners will receive</w:t>
      </w:r>
      <w:r w:rsidRPr="00094237">
        <w:rPr>
          <w:rFonts w:ascii="Arial" w:hAnsi="Arial" w:cs="Arial"/>
          <w:bCs/>
        </w:rPr>
        <w:t xml:space="preserve"> </w:t>
      </w:r>
      <w:r w:rsidRPr="00FA66F2">
        <w:rPr>
          <w:rFonts w:ascii="Arial" w:hAnsi="Arial" w:cs="Arial"/>
          <w:b/>
          <w:noProof/>
        </w:rPr>
        <w:t>7.00</w:t>
      </w:r>
      <w:r w:rsidRPr="00094237">
        <w:rPr>
          <w:rFonts w:ascii="Arial" w:hAnsi="Arial" w:cs="Arial"/>
          <w:bCs/>
        </w:rPr>
        <w:t xml:space="preserve"> </w:t>
      </w:r>
      <w:r>
        <w:rPr>
          <w:rFonts w:ascii="Arial" w:hAnsi="Arial" w:cs="Arial"/>
          <w:bCs/>
        </w:rPr>
        <w:t>Interprofessional Continuing Education (IPCE) credit(s) for learning and change</w:t>
      </w:r>
      <w:r w:rsidRPr="00094237">
        <w:rPr>
          <w:rFonts w:ascii="Arial" w:hAnsi="Arial" w:cs="Arial"/>
          <w:bCs/>
        </w:rPr>
        <w:t>.</w:t>
      </w:r>
      <w:r w:rsidRPr="00094237">
        <w:rPr>
          <w:rFonts w:ascii="Arial" w:hAnsi="Arial" w:cs="Arial"/>
        </w:rPr>
        <w:fldChar w:fldCharType="end"/>
      </w:r>
    </w:p>
    <w:p w:rsidR="004942C0" w:rsidP="009D7227">
      <w:pPr>
        <w:keepNext/>
        <w:rPr>
          <w:rFonts w:ascii="Arial" w:hAnsi="Arial" w:cs="Arial"/>
          <w:b/>
        </w:rPr>
      </w:pPr>
    </w:p>
    <w:p w:rsidR="009D7227" w:rsidP="009D7227">
      <w:pPr>
        <w:keepNext/>
        <w:rPr>
          <w:rFonts w:ascii="Arial" w:hAnsi="Arial" w:cs="Arial"/>
          <w:b/>
        </w:rPr>
      </w:pPr>
      <w:r>
        <w:rPr>
          <w:rFonts w:ascii="Arial" w:hAnsi="Arial" w:cs="Arial"/>
          <w:b/>
        </w:rPr>
        <w:t>MAINTENANCE OF CERTIFICATION</w:t>
      </w:r>
      <w:r w:rsidRPr="00CD7954">
        <w:rPr>
          <w:rFonts w:ascii="Arial" w:hAnsi="Arial" w:cs="Arial"/>
          <w:b/>
        </w:rPr>
        <w:t xml:space="preserve"> (MOC) </w:t>
      </w:r>
      <w:r>
        <w:rPr>
          <w:rFonts w:ascii="Arial" w:hAnsi="Arial" w:cs="Arial"/>
          <w:b/>
        </w:rPr>
        <w:t xml:space="preserve">FOR PHYSICIANS: </w:t>
      </w:r>
      <w:r>
        <w:rPr>
          <w:rFonts w:ascii="Arial" w:hAnsi="Arial" w:cs="Arial"/>
          <w:bCs/>
        </w:rPr>
        <w:t>Successful completion of some CME activities, which includes participation in the evaluation component if required for the activity, may enable the participant to earn MOC points.  A</w:t>
      </w:r>
      <w:r w:rsidRPr="00847D69">
        <w:rPr>
          <w:rFonts w:ascii="Arial" w:hAnsi="Arial" w:cs="Arial"/>
          <w:bCs/>
        </w:rPr>
        <w:t>s the CME activity provider</w:t>
      </w:r>
      <w:r>
        <w:rPr>
          <w:rFonts w:ascii="Arial" w:hAnsi="Arial" w:cs="Arial"/>
          <w:bCs/>
        </w:rPr>
        <w:t xml:space="preserve">, it is </w:t>
      </w:r>
      <w:r w:rsidRPr="00847D69">
        <w:rPr>
          <w:rFonts w:ascii="Arial" w:hAnsi="Arial" w:cs="Arial"/>
          <w:bCs/>
        </w:rPr>
        <w:t xml:space="preserve">Cedars-Sinai’s responsibility to submit participant completion information to </w:t>
      </w:r>
      <w:r>
        <w:rPr>
          <w:rFonts w:ascii="Arial" w:hAnsi="Arial" w:cs="Arial"/>
          <w:bCs/>
        </w:rPr>
        <w:t xml:space="preserve">the </w:t>
      </w:r>
      <w:r w:rsidRPr="00847D69">
        <w:rPr>
          <w:rFonts w:ascii="Arial" w:hAnsi="Arial" w:cs="Arial"/>
          <w:bCs/>
        </w:rPr>
        <w:t xml:space="preserve">ACCME for the purpose of granting </w:t>
      </w:r>
      <w:r>
        <w:rPr>
          <w:rFonts w:ascii="Arial" w:hAnsi="Arial" w:cs="Arial"/>
          <w:bCs/>
        </w:rPr>
        <w:t>earned</w:t>
      </w:r>
      <w:r w:rsidRPr="00847D69">
        <w:rPr>
          <w:rFonts w:ascii="Arial" w:hAnsi="Arial" w:cs="Arial"/>
          <w:bCs/>
        </w:rPr>
        <w:t xml:space="preserve"> MOC credit</w:t>
      </w:r>
      <w:r>
        <w:rPr>
          <w:rFonts w:ascii="Arial" w:hAnsi="Arial" w:cs="Arial"/>
          <w:bCs/>
        </w:rPr>
        <w:t xml:space="preserve">, </w:t>
      </w:r>
      <w:r w:rsidRPr="00847D69">
        <w:rPr>
          <w:rFonts w:ascii="Arial" w:hAnsi="Arial" w:cs="Arial"/>
          <w:bCs/>
          <w:u w:val="single"/>
        </w:rPr>
        <w:t>provided the learner has completed the “Credit Reporting” steps indicated above</w:t>
      </w:r>
      <w:r>
        <w:rPr>
          <w:rFonts w:ascii="Arial" w:hAnsi="Arial" w:cs="Arial"/>
          <w:bCs/>
          <w:u w:val="single"/>
        </w:rPr>
        <w:t xml:space="preserve"> in advance of the activity</w:t>
      </w:r>
      <w:r w:rsidRPr="00847D69">
        <w:rPr>
          <w:rFonts w:ascii="Arial" w:hAnsi="Arial" w:cs="Arial"/>
          <w:bCs/>
        </w:rPr>
        <w:t>.</w:t>
      </w:r>
      <w:r>
        <w:rPr>
          <w:rFonts w:ascii="Arial" w:hAnsi="Arial" w:cs="Arial"/>
          <w:bCs/>
        </w:rPr>
        <w:t xml:space="preserve"> If offered for this CME activity</w:t>
      </w:r>
      <w:r w:rsidRPr="00FA66F2">
        <w:rPr>
          <w:rFonts w:ascii="Arial" w:hAnsi="Arial" w:cs="Arial"/>
          <w:bCs/>
        </w:rPr>
        <w:t xml:space="preserve">, MOC type and points </w:t>
      </w:r>
      <w:r>
        <w:rPr>
          <w:rFonts w:ascii="Arial" w:hAnsi="Arial" w:cs="Arial"/>
          <w:bCs/>
        </w:rPr>
        <w:t xml:space="preserve">that may be earned </w:t>
      </w:r>
      <w:r w:rsidRPr="00FA66F2">
        <w:rPr>
          <w:rFonts w:ascii="Arial" w:hAnsi="Arial" w:cs="Arial"/>
          <w:bCs/>
        </w:rPr>
        <w:t>are indicated below.</w:t>
      </w:r>
    </w:p>
    <w:p w:rsidR="00E615F4" w:rsidP="00E615F4">
      <w:pPr>
        <w:keepNext/>
        <w:ind w:left="450"/>
        <w:rPr>
          <w:rFonts w:ascii="Arial" w:hAnsi="Arial" w:cs="Arial"/>
        </w:rPr>
      </w:pPr>
    </w:p>
    <w:p w:rsidR="00E615F4" w:rsidP="00E615F4">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2HoursMax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E615F4" w:rsidP="00E615F4">
      <w:pPr>
        <w:keepNext/>
        <w:ind w:left="450"/>
        <w:rPr>
          <w:rFonts w:ascii="Arial" w:hAnsi="Arial" w:cs="Arial"/>
        </w:rPr>
      </w:pPr>
    </w:p>
    <w:p w:rsidR="00E615F4" w:rsidP="00E615F4">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E615F4" w:rsidP="00E615F4">
      <w:pPr>
        <w:keepNext/>
        <w:ind w:left="450"/>
        <w:rPr>
          <w:rFonts w:ascii="Arial" w:hAnsi="Arial" w:cs="Arial"/>
        </w:rPr>
      </w:pPr>
    </w:p>
    <w:p w:rsidR="00E615F4" w:rsidP="00E615F4">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E615F4" w:rsidP="00E615F4">
      <w:pPr>
        <w:keepNext/>
        <w:ind w:left="450"/>
        <w:rPr>
          <w:rFonts w:ascii="Arial" w:hAnsi="Arial" w:cs="Arial"/>
          <w:bCs/>
        </w:rPr>
      </w:pPr>
    </w:p>
    <w:p w:rsidR="00E615F4" w:rsidP="00E615F4">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E615F4" w:rsidP="00E615F4">
      <w:pPr>
        <w:keepNext/>
        <w:ind w:left="450"/>
        <w:rPr>
          <w:rFonts w:ascii="Arial" w:hAnsi="Arial" w:cs="Arial"/>
        </w:rPr>
      </w:pPr>
    </w:p>
    <w:p w:rsidR="00E615F4" w:rsidP="00E615F4">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E615F4" w:rsidP="00E615F4">
      <w:pPr>
        <w:keepNext/>
        <w:ind w:left="450"/>
        <w:rPr>
          <w:rFonts w:ascii="Arial" w:hAnsi="Arial" w:cs="Arial"/>
        </w:rPr>
      </w:pPr>
    </w:p>
    <w:p w:rsidR="00E615F4" w:rsidP="00E615F4">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E615F4" w:rsidP="00E615F4">
      <w:pPr>
        <w:keepNext/>
        <w:ind w:left="450"/>
        <w:rPr>
          <w:rFonts w:ascii="Arial" w:hAnsi="Arial" w:cs="Arial"/>
        </w:rPr>
      </w:pPr>
    </w:p>
    <w:p w:rsidR="00E615F4" w:rsidP="00E615F4">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E615F4" w:rsidP="00E615F4">
      <w:pPr>
        <w:keepNext/>
        <w:ind w:left="450"/>
        <w:rPr>
          <w:rFonts w:ascii="Arial" w:hAnsi="Arial" w:cs="Arial"/>
        </w:rPr>
      </w:pPr>
    </w:p>
    <w:p w:rsidR="00E615F4" w:rsidP="00E615F4">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E615F4" w:rsidP="00E615F4">
      <w:pPr>
        <w:keepNext/>
        <w:ind w:left="450"/>
        <w:rPr>
          <w:rFonts w:ascii="Arial" w:hAnsi="Arial" w:cs="Arial"/>
        </w:rPr>
      </w:pPr>
    </w:p>
    <w:p w:rsidR="00E615F4" w:rsidP="00E615F4">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E615F4" w:rsidP="00E615F4">
      <w:pPr>
        <w:keepNext/>
        <w:ind w:left="450"/>
        <w:rPr>
          <w:rFonts w:ascii="Arial" w:hAnsi="Arial" w:cs="Arial"/>
          <w:bCs/>
        </w:rPr>
      </w:pPr>
    </w:p>
    <w:p w:rsidR="00E615F4" w:rsidP="00E615F4">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E615F4" w:rsidP="00E615F4">
      <w:pPr>
        <w:keepNext/>
        <w:ind w:left="450"/>
        <w:rPr>
          <w:rFonts w:ascii="Arial" w:hAnsi="Arial" w:cs="Arial"/>
        </w:rPr>
      </w:pPr>
    </w:p>
    <w:p w:rsidR="00E615F4" w:rsidP="00E615F4">
      <w:pPr>
        <w:keepNext/>
        <w:rPr>
          <w:rFonts w:ascii="Arial" w:hAnsi="Arial" w:cs="Arial"/>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p>
    <w:p w:rsidR="00593BE7" w:rsidP="00593BE7">
      <w:pPr>
        <w:keepNext/>
        <w:rPr>
          <w:rFonts w:ascii="Arial" w:hAnsi="Arial" w:cs="Arial"/>
          <w:bCs/>
        </w:rPr>
      </w:pPr>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 list below if Grants entered on Budget screen</w:t>
      </w:r>
      <w:r w:rsidRPr="00C62D01">
        <w:rPr>
          <w:rFonts w:ascii="Arial" w:hAnsi="Arial" w:cs="Arial"/>
          <w:bCs/>
          <w:highlight w:val="yellow"/>
        </w:rPr>
        <w:t xml:space="preserve"> – remove this section if none]​</w:t>
      </w:r>
    </w:p>
    <w:p w:rsidR="00593BE7" w:rsidRPr="00BF2B15" w:rsidP="00593BE7">
      <w:pPr>
        <w:keepNext/>
      </w:pPr>
      <w:r w:rsidRPr="00C62D01">
        <w:rPr>
          <w:rFonts w:ascii="Arial" w:hAnsi="Arial" w:cs="Arial"/>
          <w:b/>
        </w:rPr>
        <w:t>ACKNOWLEDGMENT</w:t>
      </w:r>
      <w:r w:rsidRPr="00890F24">
        <w:rPr>
          <w:rFonts w:ascii="Arial" w:hAnsi="Arial" w:cs="Arial"/>
          <w:b/>
        </w:rPr>
        <w:t xml:space="preserve"> OF COMMERCIAL SUPPORT</w:t>
      </w:r>
    </w:p>
    <w:p w:rsidR="00593BE7" w:rsidRPr="00BF2B15" w:rsidP="00593BE7">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593BE7" w:rsidRPr="007D41E7" w:rsidP="00593BE7">
      <w:pPr>
        <w:ind w:left="720"/>
        <w:rPr>
          <w:rFonts w:ascii="Arial" w:hAnsi="Arial" w:cs="Arial"/>
        </w:rPr>
      </w:pPr>
      <w:r>
        <w:rPr>
          <w:rFonts w:ascii="Arial" w:hAnsi="Arial" w:cs="Arial"/>
          <w:noProof/>
        </w:rPr>
        <w:t>Educational Grant-Smith</w:t>
      </w:r>
      <w:r>
        <w:rPr>
          <w:rFonts w:ascii="Arial" w:hAnsi="Arial" w:cs="Arial"/>
        </w:rPr>
        <w:t xml:space="preserve"> and Nephew - Smith and Nephew</w:t>
      </w:r>
    </w:p>
    <w:p w:rsidR="00593BE7" w:rsidRPr="007D41E7" w:rsidP="00593BE7">
      <w:pPr>
        <w:ind w:left="720"/>
        <w:rPr>
          <w:rFonts w:ascii="Arial" w:hAnsi="Arial" w:cs="Arial"/>
        </w:rPr>
      </w:pPr>
    </w:p>
    <w:p w:rsidR="009D7227" w:rsidP="00593BE7">
      <w:pPr>
        <w:keepNext/>
        <w:ind w:left="0"/>
        <w:rPr>
          <w:rFonts w:ascii="Arial" w:hAnsi="Arial" w:cs="Arial"/>
        </w:rPr>
      </w:pPr>
    </w:p>
    <w:p w:rsidR="009D7227" w:rsidP="009D7227">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2HoursMax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9D7227" w:rsidP="009D7227">
      <w:pPr>
        <w:keepNext/>
        <w:ind w:left="450"/>
        <w:rPr>
          <w:rFonts w:ascii="Arial" w:hAnsi="Arial" w:cs="Arial"/>
        </w:rPr>
      </w:pPr>
    </w:p>
    <w:p w:rsidR="009D7227" w:rsidP="009D7227">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9D7227" w:rsidP="009D7227">
      <w:pPr>
        <w:keepNext/>
        <w:ind w:left="450"/>
        <w:rPr>
          <w:rFonts w:ascii="Arial" w:hAnsi="Arial" w:cs="Arial"/>
        </w:rPr>
      </w:pPr>
    </w:p>
    <w:p w:rsidR="009D7227" w:rsidP="009D7227">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9D7227" w:rsidP="009D7227">
      <w:pPr>
        <w:keepNext/>
        <w:ind w:left="450"/>
        <w:rPr>
          <w:rFonts w:ascii="Arial" w:hAnsi="Arial" w:cs="Arial"/>
          <w:bCs/>
        </w:rPr>
      </w:pPr>
    </w:p>
    <w:p w:rsidR="009D7227" w:rsidP="009D7227">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9D7227" w:rsidP="009D7227">
      <w:pPr>
        <w:keepNext/>
        <w:ind w:left="450"/>
        <w:rPr>
          <w:rFonts w:ascii="Arial" w:hAnsi="Arial" w:cs="Arial"/>
        </w:rPr>
      </w:pPr>
    </w:p>
    <w:p w:rsidR="009D7227" w:rsidP="009D7227">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9D7227" w:rsidP="009D7227">
      <w:pPr>
        <w:keepNext/>
        <w:ind w:left="450"/>
        <w:rPr>
          <w:rFonts w:ascii="Arial" w:hAnsi="Arial" w:cs="Arial"/>
        </w:rPr>
      </w:pPr>
    </w:p>
    <w:p w:rsidR="009D7227" w:rsidP="009D7227">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9D7227" w:rsidP="009D7227">
      <w:pPr>
        <w:keepNext/>
        <w:ind w:left="450"/>
        <w:rPr>
          <w:rFonts w:ascii="Arial" w:hAnsi="Arial" w:cs="Arial"/>
        </w:rPr>
      </w:pPr>
    </w:p>
    <w:p w:rsidR="009D7227" w:rsidP="009D7227">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9D7227" w:rsidP="009D7227">
      <w:pPr>
        <w:keepNext/>
        <w:ind w:left="450"/>
        <w:rPr>
          <w:rFonts w:ascii="Arial" w:hAnsi="Arial" w:cs="Arial"/>
        </w:rPr>
      </w:pPr>
    </w:p>
    <w:p w:rsidR="009D7227" w:rsidP="009D7227">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9D7227" w:rsidP="009D7227">
      <w:pPr>
        <w:keepNext/>
        <w:ind w:left="450"/>
        <w:rPr>
          <w:rFonts w:ascii="Arial" w:hAnsi="Arial" w:cs="Arial"/>
        </w:rPr>
      </w:pPr>
    </w:p>
    <w:p w:rsidR="00417C15" w:rsidP="00417C15">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417C15" w:rsidP="00417C15">
      <w:pPr>
        <w:keepNext/>
        <w:ind w:left="450"/>
        <w:rPr>
          <w:rFonts w:ascii="Arial" w:hAnsi="Arial" w:cs="Arial"/>
          <w:bCs/>
        </w:rPr>
      </w:pPr>
    </w:p>
    <w:p w:rsidR="009D7227" w:rsidRPr="00417C15" w:rsidP="00417C15">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9D7227" w:rsidP="009D7227">
      <w:pPr>
        <w:keepNext/>
        <w:ind w:left="450"/>
        <w:rPr>
          <w:rFonts w:ascii="Arial" w:hAnsi="Arial" w:cs="Arial"/>
        </w:rPr>
      </w:pPr>
    </w:p>
    <w:p w:rsidR="009D7227" w:rsidP="009D7227">
      <w:pPr>
        <w:keepNext/>
        <w:ind w:left="450"/>
        <w:rPr>
          <w:rFonts w:ascii="Arial" w:hAnsi="Arial" w:cs="Arial"/>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p>
    <w:p w:rsidR="00414CB7" w:rsidP="00E615F4">
      <w:pPr>
        <w:rPr>
          <w:rFonts w:ascii="Arial" w:hAnsi="Arial" w:cs="Arial"/>
        </w:rPr>
      </w:pPr>
      <w:r w:rsidRPr="00FE5273">
        <w:rPr>
          <w:rFonts w:ascii="Arial" w:hAnsi="Arial" w:cs="Arial"/>
          <w:b/>
          <w:bCs/>
          <w:highlight w:val="yellow"/>
        </w:rPr>
        <w:t>QUESTIONS?</w:t>
      </w:r>
      <w:r w:rsidRPr="00FE5273">
        <w:rPr>
          <w:rFonts w:ascii="Arial" w:hAnsi="Arial" w:cs="Arial"/>
          <w:highlight w:val="yellow"/>
        </w:rPr>
        <w:t xml:space="preserve"> </w:t>
      </w:r>
      <w:r>
        <w:rPr>
          <w:rFonts w:ascii="Arial" w:hAnsi="Arial" w:cs="Arial"/>
          <w:highlight w:val="yellow"/>
        </w:rPr>
        <w:t xml:space="preserve"> </w:t>
      </w:r>
      <w:r w:rsidRPr="00FE5273">
        <w:rPr>
          <w:rFonts w:ascii="Arial" w:hAnsi="Arial" w:cs="Arial"/>
          <w:highlight w:val="yellow"/>
        </w:rPr>
        <w:t xml:space="preserve">Email </w:t>
      </w:r>
      <w:r w:rsidRPr="00830D9B">
        <w:rPr>
          <w:rFonts w:ascii="Arial" w:hAnsi="Arial" w:cs="Arial"/>
          <w:highlight w:val="yellow"/>
          <w:u w:val="single"/>
        </w:rPr>
        <w:t>cme@cshs.org</w:t>
      </w:r>
      <w:r>
        <w:rPr>
          <w:rFonts w:ascii="Arial" w:hAnsi="Arial" w:cs="Arial"/>
        </w:rPr>
        <w:t>.</w:t>
      </w:r>
    </w:p>
    <w:sectPr w:rsidSect="00D606C1">
      <w:headerReference w:type="default" r:id="rId6"/>
      <w:footerReference w:type="default" r:id="rId7"/>
      <w:pgSz w:w="12240" w:h="15840"/>
      <w:pgMar w:top="1354" w:right="720" w:bottom="274"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6777" w:rsidP="00026777">
    <w:pPr>
      <w:pStyle w:val="Footer"/>
      <w:tabs>
        <w:tab w:val="left" w:pos="2340"/>
        <w:tab w:val="left" w:pos="5487"/>
      </w:tabs>
      <w:ind w:right="82"/>
      <w:jc w:val="right"/>
    </w:pPr>
    <w:r>
      <w:rPr>
        <w:rFonts w:ascii="Calibri" w:eastAsia="Times New Roman" w:hAnsi="Calibri" w:cs="Calibri"/>
        <w:sz w:val="16"/>
        <w:szCs w:val="16"/>
        <w:highlight w:val="yellow"/>
      </w:rPr>
      <w:t>Announcement.doc – all combined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4D84" w:rsidP="001E376D">
    <w:pPr>
      <w:ind w:left="180"/>
    </w:pPr>
    <w:r w:rsidRPr="009B1034">
      <w:rPr>
        <w:b/>
        <w:noProof/>
      </w:rPr>
      <w:drawing>
        <wp:anchor distT="0" distB="0" distL="114300" distR="114300" simplePos="0" relativeHeight="251658240" behindDoc="0" locked="0" layoutInCell="1" allowOverlap="1">
          <wp:simplePos x="0" y="0"/>
          <wp:positionH relativeFrom="margin">
            <wp:posOffset>85090</wp:posOffset>
          </wp:positionH>
          <wp:positionV relativeFrom="paragraph">
            <wp:posOffset>-142875</wp:posOffset>
          </wp:positionV>
          <wp:extent cx="1718945" cy="54229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7E29AC4B-4AC8-D746-9438-0269B35DA23A}"/>
                      </a:ext>
                    </a:extLst>
                  </pic:cNvPr>
                  <pic:cNvPicPr>
                    <a:picLocks/>
                  </pic:cNvPicPr>
                </pic:nvPicPr>
                <pic:blipFill>
                  <a:blip xmlns:r="http://schemas.openxmlformats.org/officeDocument/2006/relationships" r:embed="rId1"/>
                  <a:stretch>
                    <a:fillRect/>
                  </a:stretch>
                </pic:blipFill>
                <pic:spPr>
                  <a:xfrm>
                    <a:off x="0" y="0"/>
                    <a:ext cx="1718945" cy="542290"/>
                  </a:xfrm>
                  <a:prstGeom prst="rect">
                    <a:avLst/>
                  </a:prstGeom>
                </pic:spPr>
              </pic:pic>
            </a:graphicData>
          </a:graphic>
        </wp:anchor>
      </w:drawing>
    </w:r>
  </w:p>
  <w:p w:rsidR="001E376D" w:rsidP="001E376D">
    <w:pPr>
      <w:ind w:left="180"/>
    </w:pPr>
  </w:p>
  <w:p w:rsidR="001E376D" w:rsidRPr="001E376D" w:rsidP="001E376D">
    <w:pPr>
      <w:ind w:left="180"/>
    </w:pPr>
  </w:p>
  <w:p w:rsidR="001E376D" w:rsidRPr="001E376D" w:rsidP="001E376D">
    <w:pPr>
      <w:ind w:left="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47B0B67A"/>
    <w:lvl w:ilvl="0">
      <w:start w:val="1"/>
      <w:numFmt w:val="bullet"/>
      <w:pStyle w:val="Bullet2"/>
      <w:lvlText w:val=""/>
      <w:lvlJc w:val="left"/>
      <w:pPr>
        <w:tabs>
          <w:tab w:val="num" w:pos="360"/>
        </w:tabs>
        <w:ind w:left="360" w:hanging="360"/>
      </w:pPr>
      <w:rPr>
        <w:rFonts w:ascii="Symbol" w:hAnsi="Symbol" w:hint="default"/>
      </w:rPr>
    </w:lvl>
  </w:abstractNum>
  <w:abstractNum w:abstractNumId="1">
    <w:nsid w:val="0D134A6F"/>
    <w:multiLevelType w:val="hybridMultilevel"/>
    <w:tmpl w:val="73224CE6"/>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
    <w:nsid w:val="10FD5B82"/>
    <w:multiLevelType w:val="hybridMultilevel"/>
    <w:tmpl w:val="AC8A9AF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4B9A2ADC"/>
    <w:multiLevelType w:val="hybridMultilevel"/>
    <w:tmpl w:val="023C15B0"/>
    <w:lvl w:ilvl="0">
      <w:start w:val="1"/>
      <w:numFmt w:val="bullet"/>
      <w:lvlText w:val=""/>
      <w:lvlJc w:val="left"/>
      <w:pPr>
        <w:ind w:left="837" w:hanging="360"/>
      </w:pPr>
      <w:rPr>
        <w:rFonts w:ascii="Symbol" w:hAnsi="Symbol" w:hint="default"/>
      </w:rPr>
    </w:lvl>
    <w:lvl w:ilvl="1" w:tentative="1">
      <w:start w:val="1"/>
      <w:numFmt w:val="bullet"/>
      <w:lvlText w:val="o"/>
      <w:lvlJc w:val="left"/>
      <w:pPr>
        <w:ind w:left="1557" w:hanging="360"/>
      </w:pPr>
      <w:rPr>
        <w:rFonts w:ascii="Courier New" w:hAnsi="Courier New" w:cs="Courier New" w:hint="default"/>
      </w:rPr>
    </w:lvl>
    <w:lvl w:ilvl="2" w:tentative="1">
      <w:start w:val="1"/>
      <w:numFmt w:val="bullet"/>
      <w:lvlText w:val=""/>
      <w:lvlJc w:val="left"/>
      <w:pPr>
        <w:ind w:left="2277" w:hanging="360"/>
      </w:pPr>
      <w:rPr>
        <w:rFonts w:ascii="Wingdings" w:hAnsi="Wingdings" w:hint="default"/>
      </w:rPr>
    </w:lvl>
    <w:lvl w:ilvl="3" w:tentative="1">
      <w:start w:val="1"/>
      <w:numFmt w:val="bullet"/>
      <w:lvlText w:val=""/>
      <w:lvlJc w:val="left"/>
      <w:pPr>
        <w:ind w:left="2997" w:hanging="360"/>
      </w:pPr>
      <w:rPr>
        <w:rFonts w:ascii="Symbol" w:hAnsi="Symbol" w:hint="default"/>
      </w:rPr>
    </w:lvl>
    <w:lvl w:ilvl="4" w:tentative="1">
      <w:start w:val="1"/>
      <w:numFmt w:val="bullet"/>
      <w:lvlText w:val="o"/>
      <w:lvlJc w:val="left"/>
      <w:pPr>
        <w:ind w:left="3717" w:hanging="360"/>
      </w:pPr>
      <w:rPr>
        <w:rFonts w:ascii="Courier New" w:hAnsi="Courier New" w:cs="Courier New" w:hint="default"/>
      </w:rPr>
    </w:lvl>
    <w:lvl w:ilvl="5" w:tentative="1">
      <w:start w:val="1"/>
      <w:numFmt w:val="bullet"/>
      <w:lvlText w:val=""/>
      <w:lvlJc w:val="left"/>
      <w:pPr>
        <w:ind w:left="4437" w:hanging="360"/>
      </w:pPr>
      <w:rPr>
        <w:rFonts w:ascii="Wingdings" w:hAnsi="Wingdings" w:hint="default"/>
      </w:rPr>
    </w:lvl>
    <w:lvl w:ilvl="6" w:tentative="1">
      <w:start w:val="1"/>
      <w:numFmt w:val="bullet"/>
      <w:lvlText w:val=""/>
      <w:lvlJc w:val="left"/>
      <w:pPr>
        <w:ind w:left="5157" w:hanging="360"/>
      </w:pPr>
      <w:rPr>
        <w:rFonts w:ascii="Symbol" w:hAnsi="Symbol" w:hint="default"/>
      </w:rPr>
    </w:lvl>
    <w:lvl w:ilvl="7" w:tentative="1">
      <w:start w:val="1"/>
      <w:numFmt w:val="bullet"/>
      <w:lvlText w:val="o"/>
      <w:lvlJc w:val="left"/>
      <w:pPr>
        <w:ind w:left="5877" w:hanging="360"/>
      </w:pPr>
      <w:rPr>
        <w:rFonts w:ascii="Courier New" w:hAnsi="Courier New" w:cs="Courier New" w:hint="default"/>
      </w:rPr>
    </w:lvl>
    <w:lvl w:ilvl="8" w:tentative="1">
      <w:start w:val="1"/>
      <w:numFmt w:val="bullet"/>
      <w:lvlText w:val=""/>
      <w:lvlJc w:val="left"/>
      <w:pPr>
        <w:ind w:left="6597" w:hanging="360"/>
      </w:pPr>
      <w:rPr>
        <w:rFonts w:ascii="Wingdings" w:hAnsi="Wingdings" w:hint="default"/>
      </w:rPr>
    </w:lvl>
  </w:abstractNum>
  <w:abstractNum w:abstractNumId="4">
    <w:nsid w:val="4FDB49D7"/>
    <w:multiLevelType w:val="hybridMultilevel"/>
    <w:tmpl w:val="DFE6F826"/>
    <w:lvl w:ilvl="0">
      <w:start w:val="1"/>
      <w:numFmt w:val="bullet"/>
      <w:lvlText w:val=""/>
      <w:lvlJc w:val="left"/>
      <w:pPr>
        <w:ind w:left="540" w:hanging="360"/>
      </w:pPr>
      <w:rPr>
        <w:rFonts w:ascii="Symbol" w:hAnsi="Symbol" w:hint="default"/>
      </w:rPr>
    </w:lvl>
    <w:lvl w:ilvl="1">
      <w:start w:val="1"/>
      <w:numFmt w:val="lowerLetter"/>
      <w:lvlText w:val="%2."/>
      <w:lvlJc w:val="left"/>
      <w:pPr>
        <w:ind w:left="1260" w:hanging="360"/>
      </w:pPr>
      <w:rPr>
        <w:rFonts w:hint="default"/>
      </w:rPr>
    </w:lvl>
    <w:lvl w:ilvl="2">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5">
    <w:nsid w:val="756D2511"/>
    <w:multiLevelType w:val="hybridMultilevel"/>
    <w:tmpl w:val="F818660E"/>
    <w:lvl w:ilvl="0">
      <w:start w:val="0"/>
      <w:numFmt w:val="bullet"/>
      <w:lvlText w:val="•"/>
      <w:lvlJc w:val="left"/>
      <w:pPr>
        <w:ind w:left="720" w:hanging="360"/>
      </w:pPr>
      <w:rPr>
        <w:rFonts w:ascii="Arial" w:eastAsia="Georgia"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9DF2444"/>
    <w:multiLevelType w:val="hybridMultilevel"/>
    <w:tmpl w:val="45FC4664"/>
    <w:lvl w:ilvl="0">
      <w:start w:val="0"/>
      <w:numFmt w:val="bullet"/>
      <w:lvlText w:val="•"/>
      <w:lvlJc w:val="left"/>
      <w:pPr>
        <w:ind w:left="267" w:hanging="150"/>
      </w:pPr>
      <w:rPr>
        <w:rFonts w:ascii="Arial" w:eastAsia="Arial" w:hAnsi="Arial" w:cs="Arial" w:hint="default"/>
        <w:color w:val="DC1E34"/>
        <w:w w:val="100"/>
        <w:sz w:val="20"/>
        <w:szCs w:val="20"/>
      </w:rPr>
    </w:lvl>
    <w:lvl w:ilvl="1">
      <w:start w:val="0"/>
      <w:numFmt w:val="bullet"/>
      <w:lvlText w:val="•"/>
      <w:lvlJc w:val="left"/>
      <w:pPr>
        <w:ind w:left="610" w:hanging="193"/>
      </w:pPr>
      <w:rPr>
        <w:rFonts w:ascii="Arial" w:eastAsia="Arial" w:hAnsi="Arial" w:cs="Arial" w:hint="default"/>
        <w:spacing w:val="-1"/>
        <w:w w:val="100"/>
        <w:sz w:val="20"/>
        <w:szCs w:val="20"/>
      </w:rPr>
    </w:lvl>
    <w:lvl w:ilvl="2">
      <w:start w:val="0"/>
      <w:numFmt w:val="bullet"/>
      <w:lvlText w:val="•"/>
      <w:lvlJc w:val="left"/>
      <w:pPr>
        <w:ind w:left="1515" w:hanging="193"/>
      </w:pPr>
      <w:rPr>
        <w:rFonts w:hint="default"/>
      </w:rPr>
    </w:lvl>
    <w:lvl w:ilvl="3">
      <w:start w:val="0"/>
      <w:numFmt w:val="bullet"/>
      <w:lvlText w:val="•"/>
      <w:lvlJc w:val="left"/>
      <w:pPr>
        <w:ind w:left="2411" w:hanging="193"/>
      </w:pPr>
      <w:rPr>
        <w:rFonts w:hint="default"/>
      </w:rPr>
    </w:lvl>
    <w:lvl w:ilvl="4">
      <w:start w:val="0"/>
      <w:numFmt w:val="bullet"/>
      <w:lvlText w:val="•"/>
      <w:lvlJc w:val="left"/>
      <w:pPr>
        <w:ind w:left="3306" w:hanging="193"/>
      </w:pPr>
      <w:rPr>
        <w:rFonts w:hint="default"/>
      </w:rPr>
    </w:lvl>
    <w:lvl w:ilvl="5">
      <w:start w:val="0"/>
      <w:numFmt w:val="bullet"/>
      <w:lvlText w:val="•"/>
      <w:lvlJc w:val="left"/>
      <w:pPr>
        <w:ind w:left="4202" w:hanging="193"/>
      </w:pPr>
      <w:rPr>
        <w:rFonts w:hint="default"/>
      </w:rPr>
    </w:lvl>
    <w:lvl w:ilvl="6">
      <w:start w:val="0"/>
      <w:numFmt w:val="bullet"/>
      <w:lvlText w:val="•"/>
      <w:lvlJc w:val="left"/>
      <w:pPr>
        <w:ind w:left="5097" w:hanging="193"/>
      </w:pPr>
      <w:rPr>
        <w:rFonts w:hint="default"/>
      </w:rPr>
    </w:lvl>
    <w:lvl w:ilvl="7">
      <w:start w:val="0"/>
      <w:numFmt w:val="bullet"/>
      <w:lvlText w:val="•"/>
      <w:lvlJc w:val="left"/>
      <w:pPr>
        <w:ind w:left="5993" w:hanging="193"/>
      </w:pPr>
      <w:rPr>
        <w:rFonts w:hint="default"/>
      </w:rPr>
    </w:lvl>
    <w:lvl w:ilvl="8">
      <w:start w:val="0"/>
      <w:numFmt w:val="bullet"/>
      <w:lvlText w:val="•"/>
      <w:lvlJc w:val="left"/>
      <w:pPr>
        <w:ind w:left="6888" w:hanging="193"/>
      </w:pPr>
      <w:rPr>
        <w:rFonts w:hint="default"/>
      </w:rPr>
    </w:lvl>
  </w:abstractNum>
  <w:num w:numId="1">
    <w:abstractNumId w:val="0"/>
  </w:num>
  <w:num w:numId="2">
    <w:abstractNumId w:val="5"/>
  </w:num>
  <w:num w:numId="3">
    <w:abstractNumId w:val="1"/>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227"/>
    <w:pPr>
      <w:spacing w:before="1"/>
      <w:ind w:left="117"/>
    </w:pPr>
    <w:rPr>
      <w:rFonts w:ascii="Georgia" w:eastAsia="Georgia" w:hAnsi="Georgia" w:cs="Georgia"/>
      <w:sz w:val="20"/>
      <w:szCs w:val="20"/>
    </w:rPr>
  </w:style>
  <w:style w:type="paragraph" w:styleId="Heading1">
    <w:name w:val="heading 1"/>
    <w:basedOn w:val="Normal"/>
    <w:link w:val="Heading1Char"/>
    <w:uiPriority w:val="2"/>
    <w:qFormat/>
    <w:pPr>
      <w:spacing w:before="92"/>
      <w:outlineLvl w:val="0"/>
    </w:pPr>
    <w:rPr>
      <w:rFonts w:ascii="Arial" w:eastAsia="Arial" w:hAnsi="Arial" w:cs="Arial"/>
      <w:b/>
      <w:bCs/>
      <w:sz w:val="24"/>
      <w:szCs w:val="24"/>
    </w:rPr>
  </w:style>
  <w:style w:type="paragraph" w:styleId="Heading2">
    <w:name w:val="heading 2"/>
    <w:basedOn w:val="Normal"/>
    <w:next w:val="Normal"/>
    <w:link w:val="Heading2Char"/>
    <w:uiPriority w:val="2"/>
    <w:unhideWhenUsed/>
    <w:qFormat/>
    <w:rsid w:val="00925F8E"/>
    <w:pPr>
      <w:spacing w:before="183"/>
      <w:outlineLvl w:val="1"/>
    </w:pPr>
    <w:rPr>
      <w:rFonts w:ascii="Arial" w:hAnsi="Arial" w:cs="Arial"/>
      <w:b/>
      <w:sz w:val="40"/>
    </w:rPr>
  </w:style>
  <w:style w:type="paragraph" w:styleId="Heading3">
    <w:name w:val="heading 3"/>
    <w:basedOn w:val="Heading1"/>
    <w:next w:val="Normal"/>
    <w:link w:val="Heading3Char"/>
    <w:uiPriority w:val="9"/>
    <w:unhideWhenUsed/>
    <w:qFormat/>
    <w:rsid w:val="00925F8E"/>
    <w:pPr>
      <w:outlineLvl w:val="2"/>
    </w:pPr>
  </w:style>
  <w:style w:type="paragraph" w:styleId="Heading4">
    <w:name w:val="heading 4"/>
    <w:aliases w:val="Heading"/>
    <w:basedOn w:val="Normal"/>
    <w:next w:val="Normal"/>
    <w:link w:val="Heading4Char"/>
    <w:uiPriority w:val="9"/>
    <w:unhideWhenUsed/>
    <w:qFormat/>
    <w:rsid w:val="00A06BA4"/>
    <w:pPr>
      <w:spacing w:before="76"/>
      <w:outlineLvl w:val="3"/>
    </w:pPr>
    <w:rPr>
      <w:rFonts w:ascii="Arial" w:hAnsi="Arial" w:cs="Arial"/>
      <w:color w:val="645FAA" w:themeColor="accent3"/>
      <w:sz w:val="72"/>
    </w:rPr>
  </w:style>
  <w:style w:type="paragraph" w:styleId="Heading5">
    <w:name w:val="heading 5"/>
    <w:basedOn w:val="Heading1"/>
    <w:next w:val="Normal"/>
    <w:link w:val="Heading5Char"/>
    <w:uiPriority w:val="9"/>
    <w:unhideWhenUsed/>
    <w:qFormat/>
    <w:rsid w:val="00C84D84"/>
    <w:pPr>
      <w:spacing w:line="280" w:lineRule="auto"/>
      <w:ind w:right="5583"/>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84D84"/>
  </w:style>
  <w:style w:type="character" w:customStyle="1" w:styleId="Heading4Char">
    <w:name w:val="Heading 4 Char"/>
    <w:aliases w:val="Heading Char"/>
    <w:basedOn w:val="DefaultParagraphFont"/>
    <w:link w:val="Heading4"/>
    <w:uiPriority w:val="9"/>
    <w:rsid w:val="00A06BA4"/>
    <w:rPr>
      <w:rFonts w:ascii="Arial" w:eastAsia="Georgia" w:hAnsi="Arial" w:cs="Arial"/>
      <w:color w:val="645FAA" w:themeColor="accent3"/>
      <w:sz w:val="72"/>
      <w:szCs w:val="20"/>
    </w:rPr>
  </w:style>
  <w:style w:type="paragraph" w:customStyle="1" w:styleId="Bullet1">
    <w:name w:val="Bullet 1"/>
    <w:basedOn w:val="Normal"/>
    <w:qFormat/>
    <w:rsid w:val="00925F8E"/>
    <w:pPr>
      <w:tabs>
        <w:tab w:val="num" w:pos="360"/>
      </w:tabs>
      <w:ind w:left="360" w:hanging="360"/>
    </w:pPr>
  </w:style>
  <w:style w:type="paragraph" w:customStyle="1" w:styleId="Bullet2">
    <w:name w:val="Bullet 2"/>
    <w:basedOn w:val="Normal"/>
    <w:qFormat/>
    <w:rsid w:val="00925F8E"/>
    <w:pPr>
      <w:numPr>
        <w:ilvl w:val="1"/>
        <w:numId w:val="1"/>
      </w:numPr>
    </w:pPr>
  </w:style>
  <w:style w:type="paragraph" w:styleId="Footer">
    <w:name w:val="footer"/>
    <w:basedOn w:val="Heading5"/>
    <w:link w:val="FooterChar"/>
    <w:uiPriority w:val="99"/>
    <w:unhideWhenUsed/>
    <w:rsid w:val="00C84D84"/>
  </w:style>
  <w:style w:type="character" w:customStyle="1" w:styleId="FooterChar">
    <w:name w:val="Footer Char"/>
    <w:basedOn w:val="DefaultParagraphFont"/>
    <w:link w:val="Footer"/>
    <w:uiPriority w:val="99"/>
    <w:rsid w:val="00C84D84"/>
    <w:rPr>
      <w:rFonts w:ascii="Arial" w:eastAsia="Arial" w:hAnsi="Arial" w:cs="Arial"/>
      <w:b/>
      <w:bCs/>
      <w:sz w:val="24"/>
      <w:szCs w:val="24"/>
    </w:rPr>
  </w:style>
  <w:style w:type="character" w:customStyle="1" w:styleId="Heading2Char">
    <w:name w:val="Heading 2 Char"/>
    <w:basedOn w:val="DefaultParagraphFont"/>
    <w:link w:val="Heading2"/>
    <w:uiPriority w:val="2"/>
    <w:rsid w:val="00925F8E"/>
    <w:rPr>
      <w:rFonts w:ascii="Arial" w:eastAsia="Georgia" w:hAnsi="Arial" w:cs="Arial"/>
      <w:b/>
      <w:sz w:val="40"/>
      <w:szCs w:val="20"/>
    </w:rPr>
  </w:style>
  <w:style w:type="character" w:customStyle="1" w:styleId="Heading3Char">
    <w:name w:val="Heading 3 Char"/>
    <w:basedOn w:val="DefaultParagraphFont"/>
    <w:link w:val="Heading3"/>
    <w:uiPriority w:val="9"/>
    <w:rsid w:val="00925F8E"/>
    <w:rPr>
      <w:rFonts w:ascii="Arial" w:eastAsia="Arial" w:hAnsi="Arial" w:cs="Arial"/>
      <w:b/>
      <w:bCs/>
      <w:sz w:val="24"/>
      <w:szCs w:val="24"/>
    </w:rPr>
  </w:style>
  <w:style w:type="character" w:customStyle="1" w:styleId="Heading5Char">
    <w:name w:val="Heading 5 Char"/>
    <w:basedOn w:val="DefaultParagraphFont"/>
    <w:link w:val="Heading5"/>
    <w:uiPriority w:val="9"/>
    <w:rsid w:val="00C84D84"/>
    <w:rPr>
      <w:rFonts w:ascii="Arial" w:eastAsia="Arial" w:hAnsi="Arial" w:cs="Arial"/>
      <w:b/>
      <w:bCs/>
      <w:sz w:val="24"/>
      <w:szCs w:val="24"/>
    </w:rPr>
  </w:style>
  <w:style w:type="paragraph" w:styleId="Header">
    <w:name w:val="header"/>
    <w:basedOn w:val="Normal"/>
    <w:link w:val="HeaderChar"/>
    <w:uiPriority w:val="99"/>
    <w:unhideWhenUsed/>
    <w:rsid w:val="00495619"/>
    <w:pPr>
      <w:tabs>
        <w:tab w:val="center" w:pos="4680"/>
        <w:tab w:val="right" w:pos="9360"/>
      </w:tabs>
      <w:spacing w:before="0"/>
    </w:pPr>
  </w:style>
  <w:style w:type="character" w:customStyle="1" w:styleId="HeaderChar">
    <w:name w:val="Header Char"/>
    <w:basedOn w:val="DefaultParagraphFont"/>
    <w:link w:val="Header"/>
    <w:uiPriority w:val="99"/>
    <w:rsid w:val="00495619"/>
    <w:rPr>
      <w:rFonts w:ascii="Georgia" w:eastAsia="Georgia" w:hAnsi="Georgia" w:cs="Georgia"/>
      <w:sz w:val="20"/>
      <w:szCs w:val="20"/>
    </w:rPr>
  </w:style>
  <w:style w:type="paragraph" w:styleId="ListParagraph">
    <w:name w:val="List Paragraph"/>
    <w:basedOn w:val="Normal"/>
    <w:uiPriority w:val="34"/>
    <w:qFormat/>
    <w:rsid w:val="009C2651"/>
    <w:pPr>
      <w:ind w:left="720"/>
      <w:contextualSpacing/>
    </w:pPr>
  </w:style>
  <w:style w:type="character" w:styleId="PlaceholderText">
    <w:name w:val="Placeholder Text"/>
    <w:basedOn w:val="DefaultParagraphFont"/>
    <w:uiPriority w:val="99"/>
    <w:semiHidden/>
    <w:rsid w:val="009C2651"/>
    <w:rPr>
      <w:color w:val="808080"/>
    </w:rPr>
  </w:style>
  <w:style w:type="character" w:styleId="Hyperlink">
    <w:name w:val="Hyperlink"/>
    <w:uiPriority w:val="99"/>
    <w:unhideWhenUsed/>
    <w:rsid w:val="009E4319"/>
    <w:rPr>
      <w:color w:val="0000FF"/>
      <w:u w:val="single"/>
    </w:rPr>
  </w:style>
  <w:style w:type="table" w:styleId="TableGrid">
    <w:name w:val="Table Grid"/>
    <w:basedOn w:val="TableNormal"/>
    <w:uiPriority w:val="39"/>
    <w:rsid w:val="00186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2DC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DC2"/>
    <w:rPr>
      <w:rFonts w:ascii="Segoe UI" w:eastAsia="Georgia" w:hAnsi="Segoe UI" w:cs="Segoe UI"/>
      <w:sz w:val="18"/>
      <w:szCs w:val="18"/>
    </w:rPr>
  </w:style>
  <w:style w:type="character" w:styleId="Strong">
    <w:name w:val="Strong"/>
    <w:basedOn w:val="DefaultParagraphFont"/>
    <w:uiPriority w:val="22"/>
    <w:qFormat/>
    <w:rsid w:val="001D5345"/>
    <w:rPr>
      <w:b/>
      <w:bCs/>
    </w:rPr>
  </w:style>
  <w:style w:type="character" w:customStyle="1" w:styleId="UnresolvedMention">
    <w:name w:val="Unresolved Mention"/>
    <w:basedOn w:val="DefaultParagraphFont"/>
    <w:uiPriority w:val="99"/>
    <w:semiHidden/>
    <w:unhideWhenUsed/>
    <w:rsid w:val="005125DE"/>
    <w:rPr>
      <w:color w:val="605E5C"/>
      <w:shd w:val="clear" w:color="auto" w:fill="E1DFDD"/>
    </w:rPr>
  </w:style>
  <w:style w:type="paragraph" w:styleId="NormalWeb">
    <w:name w:val="Normal (Web)"/>
    <w:basedOn w:val="Normal"/>
    <w:uiPriority w:val="99"/>
    <w:unhideWhenUsed/>
    <w:rsid w:val="00ED5637"/>
    <w:pPr>
      <w:widowControl/>
      <w:autoSpaceDE/>
      <w:autoSpaceDN/>
      <w:spacing w:before="100" w:beforeAutospacing="1" w:after="100" w:afterAutospacing="1"/>
      <w:ind w:left="0"/>
    </w:pPr>
    <w:rPr>
      <w:rFonts w:ascii="Times New Roman" w:eastAsia="Times New Roman" w:hAnsi="Times New Roman" w:cs="Times New Roman"/>
      <w:sz w:val="24"/>
      <w:szCs w:val="24"/>
    </w:rPr>
  </w:style>
  <w:style w:type="paragraph" w:styleId="NoSpacing">
    <w:name w:val="No Spacing"/>
    <w:uiPriority w:val="5"/>
    <w:qFormat/>
    <w:rsid w:val="00A83C4D"/>
    <w:pPr>
      <w:widowControl/>
      <w:autoSpaceDE/>
      <w:autoSpaceDN/>
    </w:pPr>
  </w:style>
  <w:style w:type="table" w:customStyle="1" w:styleId="TableLayout">
    <w:name w:val="Table Layout"/>
    <w:basedOn w:val="TableNormal"/>
    <w:uiPriority w:val="99"/>
    <w:rsid w:val="005A7D17"/>
    <w:pPr>
      <w:widowControl/>
      <w:autoSpaceDE/>
      <w:autoSpaceDN/>
    </w:pPr>
    <w:rPr>
      <w:color w:val="41C0C0" w:themeColor="text2"/>
      <w:kern w:val="2"/>
      <w:sz w:val="20"/>
      <w:szCs w:val="20"/>
      <w:lang w:eastAsia="ja-JP"/>
      <w14:ligatures w14:val="standard"/>
    </w:rPr>
    <w:tblPr>
      <w:tblCellMar>
        <w:left w:w="0" w:type="dxa"/>
        <w:right w:w="0" w:type="dxa"/>
      </w:tblCellMar>
    </w:tblPr>
  </w:style>
  <w:style w:type="paragraph" w:customStyle="1" w:styleId="Organization">
    <w:name w:val="Organization"/>
    <w:basedOn w:val="Normal"/>
    <w:next w:val="Normal"/>
    <w:uiPriority w:val="5"/>
    <w:qFormat/>
    <w:rsid w:val="005A7D17"/>
    <w:pPr>
      <w:widowControl/>
      <w:pBdr>
        <w:bottom w:val="single" w:sz="4" w:space="3" w:color="DC1E34" w:themeColor="accent1"/>
      </w:pBdr>
      <w:autoSpaceDE/>
      <w:autoSpaceDN/>
      <w:spacing w:before="0" w:after="60" w:line="264" w:lineRule="auto"/>
      <w:ind w:left="0"/>
    </w:pPr>
    <w:rPr>
      <w:rFonts w:asciiTheme="majorHAnsi" w:eastAsiaTheme="majorEastAsia" w:hAnsiTheme="majorHAnsi" w:cstheme="majorBidi"/>
      <w:color w:val="A41626" w:themeColor="accent1" w:themeShade="BF"/>
      <w:kern w:val="2"/>
      <w:sz w:val="24"/>
      <w:lang w:eastAsia="ja-JP"/>
      <w14:ligatures w14:val="standard"/>
    </w:rPr>
  </w:style>
  <w:style w:type="paragraph" w:customStyle="1" w:styleId="Recipient">
    <w:name w:val="Recipient"/>
    <w:basedOn w:val="Normal"/>
    <w:uiPriority w:val="2"/>
    <w:qFormat/>
    <w:rsid w:val="005A7D17"/>
    <w:pPr>
      <w:widowControl/>
      <w:autoSpaceDE/>
      <w:autoSpaceDN/>
      <w:spacing w:before="1100"/>
      <w:ind w:left="1800"/>
      <w:contextualSpacing/>
    </w:pPr>
    <w:rPr>
      <w:rFonts w:asciiTheme="minorHAnsi" w:eastAsiaTheme="minorHAnsi" w:hAnsiTheme="minorHAnsi" w:cstheme="minorBidi"/>
      <w:color w:val="41C0C0" w:themeColor="text2"/>
      <w:kern w:val="2"/>
      <w:lang w:eastAsia="ja-JP"/>
      <w14:ligatures w14:val="standard"/>
    </w:rPr>
  </w:style>
  <w:style w:type="character" w:customStyle="1" w:styleId="Heading1Char">
    <w:name w:val="Heading 1 Char"/>
    <w:basedOn w:val="DefaultParagraphFont"/>
    <w:link w:val="Heading1"/>
    <w:uiPriority w:val="2"/>
    <w:rsid w:val="005A7D17"/>
    <w:rPr>
      <w:rFonts w:ascii="Arial" w:eastAsia="Arial" w:hAnsi="Arial" w:cs="Arial"/>
      <w:b/>
      <w:bCs/>
      <w:sz w:val="24"/>
      <w:szCs w:val="24"/>
    </w:rPr>
  </w:style>
  <w:style w:type="paragraph" w:styleId="BlockText">
    <w:name w:val="Block Text"/>
    <w:basedOn w:val="Normal"/>
    <w:uiPriority w:val="2"/>
    <w:unhideWhenUsed/>
    <w:qFormat/>
    <w:rsid w:val="005A7D17"/>
    <w:pPr>
      <w:widowControl/>
      <w:autoSpaceDE/>
      <w:autoSpaceDN/>
      <w:spacing w:before="260" w:after="260" w:line="288" w:lineRule="auto"/>
      <w:ind w:left="288" w:right="288"/>
    </w:pPr>
    <w:rPr>
      <w:rFonts w:asciiTheme="minorHAnsi" w:eastAsiaTheme="minorHAnsi" w:hAnsiTheme="minorHAnsi" w:cstheme="minorBidi"/>
      <w:color w:val="FFFFFF" w:themeColor="background1"/>
      <w:kern w:val="2"/>
      <w:sz w:val="28"/>
      <w:lang w:eastAsia="ja-JP"/>
      <w14:ligatures w14:val="standard"/>
    </w:rPr>
  </w:style>
  <w:style w:type="paragraph" w:customStyle="1" w:styleId="BlockHeading">
    <w:name w:val="Block Heading"/>
    <w:basedOn w:val="Normal"/>
    <w:uiPriority w:val="2"/>
    <w:qFormat/>
    <w:rsid w:val="005A7D17"/>
    <w:pPr>
      <w:widowControl/>
      <w:autoSpaceDE/>
      <w:autoSpaceDN/>
      <w:spacing w:before="160" w:after="180"/>
      <w:ind w:left="288" w:right="288"/>
    </w:pPr>
    <w:rPr>
      <w:rFonts w:asciiTheme="majorHAnsi" w:eastAsiaTheme="majorEastAsia" w:hAnsiTheme="majorHAnsi" w:cstheme="majorBidi"/>
      <w:color w:val="FFFFFF" w:themeColor="background1"/>
      <w:kern w:val="2"/>
      <w:sz w:val="36"/>
      <w:lang w:eastAsia="ja-JP"/>
      <w14:ligatures w14:val="standard"/>
    </w:rPr>
  </w:style>
  <w:style w:type="paragraph" w:customStyle="1" w:styleId="BlockText2">
    <w:name w:val="Block Text 2"/>
    <w:basedOn w:val="Normal"/>
    <w:uiPriority w:val="2"/>
    <w:qFormat/>
    <w:rsid w:val="005A7D17"/>
    <w:pPr>
      <w:widowControl/>
      <w:autoSpaceDE/>
      <w:autoSpaceDN/>
      <w:spacing w:before="0" w:after="160"/>
      <w:ind w:left="288" w:right="288"/>
    </w:pPr>
    <w:rPr>
      <w:rFonts w:asciiTheme="minorHAnsi" w:eastAsiaTheme="minorHAnsi" w:hAnsiTheme="minorHAnsi" w:cstheme="minorBidi"/>
      <w:color w:val="FFFFFF" w:themeColor="background1"/>
      <w:kern w:val="2"/>
      <w:sz w:val="22"/>
      <w:lang w:eastAsia="ja-JP"/>
      <w14:ligatures w14:val="standard"/>
    </w:rPr>
  </w:style>
  <w:style w:type="paragraph" w:styleId="ListBullet">
    <w:name w:val="List Bullet"/>
    <w:basedOn w:val="Normal"/>
    <w:uiPriority w:val="2"/>
    <w:unhideWhenUsed/>
    <w:qFormat/>
    <w:rsid w:val="005A7D17"/>
    <w:pPr>
      <w:widowControl/>
      <w:tabs>
        <w:tab w:val="num" w:pos="360"/>
      </w:tabs>
      <w:autoSpaceDE/>
      <w:autoSpaceDN/>
      <w:spacing w:before="0" w:after="120" w:line="264" w:lineRule="auto"/>
      <w:ind w:left="360" w:hanging="360"/>
    </w:pPr>
    <w:rPr>
      <w:rFonts w:asciiTheme="minorHAnsi" w:eastAsiaTheme="minorHAnsi" w:hAnsiTheme="minorHAnsi" w:cstheme="minorBidi"/>
      <w:color w:val="41C0C0" w:themeColor="text2"/>
      <w:kern w:val="2"/>
      <w:lang w:eastAsia="ja-JP"/>
      <w14:ligatures w14:val="standard"/>
    </w:rPr>
  </w:style>
  <w:style w:type="character" w:styleId="FollowedHyperlink">
    <w:name w:val="FollowedHyperlink"/>
    <w:basedOn w:val="DefaultParagraphFont"/>
    <w:uiPriority w:val="99"/>
    <w:semiHidden/>
    <w:unhideWhenUsed/>
    <w:rsid w:val="0036527B"/>
    <w:rPr>
      <w:color w:val="76777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martinezl\Desktop\FLYER_Generic_Opt1_TMPLT_0919%20(5).dotx" TargetMode="External" /></Relationships>
</file>

<file path=word/theme/theme1.xml><?xml version="1.0" encoding="utf-8"?>
<a:theme xmlns:a="http://schemas.openxmlformats.org/drawingml/2006/main" name="Office Theme">
  <a:themeElements>
    <a:clrScheme name="CEDARS FINAL COLORS">
      <a:dk1>
        <a:srgbClr val="000000"/>
      </a:dk1>
      <a:lt1>
        <a:srgbClr val="FFFFFF"/>
      </a:lt1>
      <a:dk2>
        <a:srgbClr val="41C0C0"/>
      </a:dk2>
      <a:lt2>
        <a:srgbClr val="129ABF"/>
      </a:lt2>
      <a:accent1>
        <a:srgbClr val="DC1E34"/>
      </a:accent1>
      <a:accent2>
        <a:srgbClr val="76777B"/>
      </a:accent2>
      <a:accent3>
        <a:srgbClr val="645FAA"/>
      </a:accent3>
      <a:accent4>
        <a:srgbClr val="95C93C"/>
      </a:accent4>
      <a:accent5>
        <a:srgbClr val="F3C300"/>
      </a:accent5>
      <a:accent6>
        <a:srgbClr val="FF7F30"/>
      </a:accent6>
      <a:hlink>
        <a:srgbClr val="76777B"/>
      </a:hlink>
      <a:folHlink>
        <a:srgbClr val="76777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4CA7C-33B6-423D-9512-5010B622D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FLYER_Generic_Opt1_TMPLT_0919 (5).dotx</Template>
  <TotalTime>14</TotalTime>
  <Pages>9</Pages>
  <Words>12538</Words>
  <Characters>71470</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Leticia</dc:creator>
  <cp:lastModifiedBy>Halub, Lisa</cp:lastModifiedBy>
  <cp:revision>3</cp:revision>
  <dcterms:created xsi:type="dcterms:W3CDTF">2024-10-01T22:02:00Z</dcterms:created>
  <dcterms:modified xsi:type="dcterms:W3CDTF">2024-10-01T22:15:00Z</dcterms:modified>
</cp:coreProperties>
</file>